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ce36bf98a042e1"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(right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(right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(right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f023330a349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right retina during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1afd2a992e4579">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9d4c0c6ae40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a67e8127aa47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f9f2cfec53486d">
              <w:r>
                <w:rPr>
                  <w:rStyle w:val="Hyperlink"/>
                </w:rPr>
                <w:t xml:space="preserve">Ophthalmological assessment outcome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b486c31e74059">
              <w:r>
                <w:rPr>
                  <w:rStyle w:val="Hyperlink"/>
                </w:rPr>
                <w:t xml:space="preserve">Ophthalmological assessment outcome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b24809a52467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0a368d90a9e42b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a368d90a9e42b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2021c317c34521"/>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4b1095cd9fc4ae9">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038178872c7f47a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85af18a104ef5">
              <w:r>
                <w:rPr>
                  <w:rStyle w:val="Hyperlink"/>
                </w:rPr>
                <w:t xml:space="preserve">Diabetes (clinical) DSS</w:t>
              </w:r>
            </w:hyperlink>
          </w:p>
          <w:p>
            <w:pPr>
              <w:spacing w:before="0" w:after="0"/>
            </w:pPr>
            <w:r>
              <w:rPr>
                <w:rStyle w:val="row-content"/>
                <w:color w:val="244061"/>
              </w:rPr>
              <w:t xml:space="preserve">       </w:t>
            </w:r>
            <w:hyperlink w:history="true" r:id="R32bf403a8d4846b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7ab988b0a1b04eb5">
              <w:r>
                <w:rPr>
                  <w:rStyle w:val="Hyperlink"/>
                </w:rPr>
                <w:t xml:space="preserve">Diabetes (clinical) NBPDS</w:t>
              </w:r>
            </w:hyperlink>
          </w:p>
          <w:p>
            <w:pPr>
              <w:spacing w:before="0" w:after="0"/>
            </w:pPr>
            <w:r>
              <w:rPr>
                <w:rStyle w:val="row-content"/>
                <w:color w:val="244061"/>
              </w:rPr>
              <w:t xml:space="preserve">       </w:t>
            </w:r>
            <w:hyperlink w:history="true" r:id="R5548ad6e97d7406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c1dd4ae91436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e2016cabe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d4ae9143644cd" /><Relationship Type="http://schemas.openxmlformats.org/officeDocument/2006/relationships/header" Target="/word/header1.xml" Id="Rb6a3a1058501497b" /><Relationship Type="http://schemas.openxmlformats.org/officeDocument/2006/relationships/settings" Target="/word/settings.xml" Id="Rebae0246edca4c04" /><Relationship Type="http://schemas.openxmlformats.org/officeDocument/2006/relationships/styles" Target="/word/styles.xml" Id="R164bc85082da4f4b" /><Relationship Type="http://schemas.openxmlformats.org/officeDocument/2006/relationships/hyperlink" Target="https://meteor.aihw.gov.au/RegistrationAuthority/12" TargetMode="External" Id="Re8cf023330a3495b" /><Relationship Type="http://schemas.openxmlformats.org/officeDocument/2006/relationships/hyperlink" Target="https://meteor.aihw.gov.au/content/269794" TargetMode="External" Id="R321afd2a992e4579" /><Relationship Type="http://schemas.openxmlformats.org/officeDocument/2006/relationships/hyperlink" Target="https://meteor.aihw.gov.au/RegistrationAuthority/12" TargetMode="External" Id="Rdee9d4c0c6ae4027" /><Relationship Type="http://schemas.openxmlformats.org/officeDocument/2006/relationships/hyperlink" Target="https://meteor.aihw.gov.au/content/268955" TargetMode="External" Id="Ra3a67e8127aa479e" /><Relationship Type="http://schemas.openxmlformats.org/officeDocument/2006/relationships/hyperlink" Target="https://meteor.aihw.gov.au/content/269301" TargetMode="External" Id="Ra4f9f2cfec53486d" /><Relationship Type="http://schemas.openxmlformats.org/officeDocument/2006/relationships/hyperlink" Target="https://meteor.aihw.gov.au/content/270869" TargetMode="External" Id="R625b486c31e74059" /><Relationship Type="http://schemas.openxmlformats.org/officeDocument/2006/relationships/hyperlink" Target="https://meteor.aihw.gov.au/RegistrationAuthority/12" TargetMode="External" Id="R953b24809a524675" /><Relationship Type="http://schemas.openxmlformats.org/officeDocument/2006/relationships/numbering" Target="/word/numbering.xml" Id="R69b197a890e146cf" /><Relationship Type="http://schemas.openxmlformats.org/officeDocument/2006/relationships/hyperlink" Target="https://meteor.aihw.gov.au/content/273881" TargetMode="External" Id="R20a368d90a9e42b1" /><Relationship Type="http://schemas.openxmlformats.org/officeDocument/2006/relationships/image" Target="/media/image.gif" Id="Re32021c317c34521" /><Relationship Type="http://schemas.openxmlformats.org/officeDocument/2006/relationships/hyperlink" Target="https://meteor.aihw.gov.au/content/270472" TargetMode="External" Id="R94b1095cd9fc4ae9" /><Relationship Type="http://schemas.openxmlformats.org/officeDocument/2006/relationships/hyperlink" Target="https://meteor.aihw.gov.au/RegistrationAuthority/12" TargetMode="External" Id="R038178872c7f47a4" /><Relationship Type="http://schemas.openxmlformats.org/officeDocument/2006/relationships/hyperlink" Target="https://meteor.aihw.gov.au/content/273054" TargetMode="External" Id="Ra2a85af18a104ef5" /><Relationship Type="http://schemas.openxmlformats.org/officeDocument/2006/relationships/hyperlink" Target="https://meteor.aihw.gov.au/RegistrationAuthority/12" TargetMode="External" Id="R32bf403a8d4846be" /><Relationship Type="http://schemas.openxmlformats.org/officeDocument/2006/relationships/hyperlink" Target="https://meteor.aihw.gov.au/content/304865" TargetMode="External" Id="R7ab988b0a1b04eb5" /><Relationship Type="http://schemas.openxmlformats.org/officeDocument/2006/relationships/hyperlink" Target="https://meteor.aihw.gov.au/RegistrationAuthority/12" TargetMode="External" Id="R5548ad6e97d7406f" /></Relationships>
</file>

<file path=word/_rels/header1.xml.rels>&#65279;<?xml version="1.0" encoding="utf-8"?><Relationships xmlns="http://schemas.openxmlformats.org/package/2006/relationships"><Relationship Type="http://schemas.openxmlformats.org/officeDocument/2006/relationships/image" Target="/media/image.png" Id="Rf20e2016cabe4638" /></Relationships>
</file>