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f36886ff5490c" /></Relationships>
</file>

<file path=word/document.xml><?xml version="1.0" encoding="utf-8"?>
<w:document xmlns:r="http://schemas.openxmlformats.org/officeDocument/2006/relationships" xmlns:w="http://schemas.openxmlformats.org/wordprocessingml/2006/main">
  <w:body>
    <w:p>
      <w:pPr>
        <w:pStyle w:val="Title"/>
      </w:pPr>
      <w:r>
        <w:t>Household—assistance eligibility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Household—assistance eligibility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93671608f4a32">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assessed as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8c148783934388">
              <w:r>
                <w:rPr>
                  <w:rStyle w:val="Hyperlink"/>
                </w:rPr>
                <w:t xml:space="preserve">Household—assistance eligibility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5bdcf8d06b4b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most cases the date eligible for assistance is the same as the date the applicant is effective on the waitlist, not the date actually entered onto the system.</w:t>
            </w:r>
          </w:p>
          <w:p>
            <w:pPr/>
            <w:r>
              <w:rPr>
                <w:rStyle w:val="row-content-rich-text"/>
              </w:rPr>
              <w:t xml:space="preserve">The date eligible for assistance may be before the date entered onto the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acba56a1ed644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cba56a1ed644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0e8fbaeb6a46a2"/>
                            <a:srcRect/>
                            <a:stretch>
                              <a:fillRect/>
                            </a:stretch>
                          </pic:blipFill>
                          <pic:spPr bwMode="auto">
                            <a:xfrm>
                              <a:off x="0" y="0"/>
                              <a:ext cx="152400" cy="152400"/>
                            </a:xfrm>
                            <a:prstGeom prst="rect">
                              <a:avLst/>
                            </a:prstGeom>
                          </pic:spPr>
                        </pic:pic>
                      </a:graphicData>
                    </a:graphic>
                  </wp:inline>
                </w:drawing>
              </w:r>
              <w:r>
                <w:rPr>
                  <w:rStyle w:val="Hyperlink"/>
                </w:rPr>
                <w:t xml:space="preserve"> Date eligible for assistance, version 1, DE, NHADD, NHDAMG,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f8d2994cf98466f">
              <w:r>
                <w:rPr>
                  <w:rStyle w:val="Hyperlink"/>
                </w:rPr>
                <w:t xml:space="preserve">Household—greatest need date, DDMMYYYY</w:t>
              </w:r>
            </w:hyperlink>
          </w:p>
          <w:p>
            <w:pPr>
              <w:spacing w:before="0" w:after="0"/>
            </w:pPr>
            <w:r>
              <w:rPr>
                <w:rStyle w:val="row-content"/>
                <w:color w:val="244061"/>
              </w:rPr>
              <w:t xml:space="preserve">       </w:t>
            </w:r>
            <w:hyperlink w:history="true" r:id="R945809b2de5e49a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48b9feb526b43ed">
              <w:r>
                <w:rPr>
                  <w:rStyle w:val="Hyperlink"/>
                </w:rPr>
                <w:t xml:space="preserve">Household—greatest need date, DDMMYYYY</w:t>
              </w:r>
            </w:hyperlink>
          </w:p>
          <w:p>
            <w:pPr>
              <w:spacing w:before="0" w:after="0"/>
            </w:pPr>
            <w:r>
              <w:rPr>
                <w:rStyle w:val="row-content"/>
                <w:color w:val="244061"/>
              </w:rPr>
              <w:t xml:space="preserve">       </w:t>
            </w:r>
            <w:hyperlink w:history="true" r:id="R6a907001c898433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ea5865890a0a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fd92cfffa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865890a0a4ade" /><Relationship Type="http://schemas.openxmlformats.org/officeDocument/2006/relationships/header" Target="/word/header1.xml" Id="Rb1081f1bf2fe4738" /><Relationship Type="http://schemas.openxmlformats.org/officeDocument/2006/relationships/settings" Target="/word/settings.xml" Id="R2ec0f2be2e7f485d" /><Relationship Type="http://schemas.openxmlformats.org/officeDocument/2006/relationships/styles" Target="/word/styles.xml" Id="Rbd96bdb0f0b64a13" /><Relationship Type="http://schemas.openxmlformats.org/officeDocument/2006/relationships/hyperlink" Target="https://meteor.aihw.gov.au/RegistrationAuthority/11" TargetMode="External" Id="Rc9e93671608f4a32" /><Relationship Type="http://schemas.openxmlformats.org/officeDocument/2006/relationships/hyperlink" Target="https://meteor.aihw.gov.au/content/269692" TargetMode="External" Id="Ree8c148783934388" /><Relationship Type="http://schemas.openxmlformats.org/officeDocument/2006/relationships/hyperlink" Target="https://meteor.aihw.gov.au/content/270566" TargetMode="External" Id="R2b5bdcf8d06b4b98" /><Relationship Type="http://schemas.openxmlformats.org/officeDocument/2006/relationships/hyperlink" Target="https://meteor.aihw.gov.au/content/273712" TargetMode="External" Id="Rbacba56a1ed64465" /><Relationship Type="http://schemas.openxmlformats.org/officeDocument/2006/relationships/image" Target="/media/image.gif" Id="R160e8fbaeb6a46a2" /><Relationship Type="http://schemas.openxmlformats.org/officeDocument/2006/relationships/hyperlink" Target="https://meteor.aihw.gov.au/content/605815" TargetMode="External" Id="Ref8d2994cf98466f" /><Relationship Type="http://schemas.openxmlformats.org/officeDocument/2006/relationships/hyperlink" Target="https://meteor.aihw.gov.au/RegistrationAuthority/11" TargetMode="External" Id="R945809b2de5e49ae" /><Relationship Type="http://schemas.openxmlformats.org/officeDocument/2006/relationships/hyperlink" Target="https://meteor.aihw.gov.au/content/388447" TargetMode="External" Id="Ra48b9feb526b43ed" /><Relationship Type="http://schemas.openxmlformats.org/officeDocument/2006/relationships/hyperlink" Target="https://meteor.aihw.gov.au/RegistrationAuthority/11" TargetMode="External" Id="R6a907001c8984332" /></Relationships>
</file>

<file path=word/_rels/header1.xml.rels>&#65279;<?xml version="1.0" encoding="utf-8"?><Relationships xmlns="http://schemas.openxmlformats.org/package/2006/relationships"><Relationship Type="http://schemas.openxmlformats.org/officeDocument/2006/relationships/image" Target="/media/image.png" Id="R2d6fd92cfffa405f" /></Relationships>
</file>