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24c586337648ba" /></Relationships>
</file>

<file path=word/document.xml><?xml version="1.0" encoding="utf-8"?>
<w:document xmlns:r="http://schemas.openxmlformats.org/officeDocument/2006/relationships" xmlns:w="http://schemas.openxmlformats.org/wordprocessingml/2006/main">
  <w:body>
    <w:p>
      <w:pPr>
        <w:pStyle w:val="Title"/>
      </w:pPr>
      <w:r>
        <w:t>Household—household group,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Household—household group,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Household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Household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268c9fd05b416d">
              <w:r>
                <w:rPr>
                  <w:rStyle w:val="Hyperlink"/>
                  <w:color w:val="244061"/>
                </w:rPr>
                <w:t xml:space="preserve">Housing assistance</w:t>
              </w:r>
            </w:hyperlink>
            <w:r>
              <w:rPr>
                <w:rStyle w:val="row-content"/>
                <w:color w:val="244061"/>
              </w:rPr>
              <w:t xml:space="preserve">, Retired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78bfbbe00514a21">
              <w:r>
                <w:rPr>
                  <w:rStyle w:val="Hyperlink"/>
                </w:rPr>
                <w:t xml:space="preserve">Household—household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570ddc2b5a241b0">
              <w:r>
                <w:rPr>
                  <w:rStyle w:val="Hyperlink"/>
                </w:rPr>
                <w:t xml:space="preserve">Household group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Single adult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Couple with no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Sole parent or couple with 1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Sole parent or couple with 2 or 3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Sole parent or couple with 4 or more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Only the usual residents of the household are included.</w:t>
            </w:r>
          </w:p>
          <w:p>
            <w:pPr>
              <w:spacing w:after="160"/>
            </w:pPr>
            <w:r>
              <w:rPr>
                <w:rStyle w:val="row-content-rich-text"/>
              </w:rPr>
              <w:t xml:space="preserve">Adults include children aged 16 or more regardless of whether they are full time students of not.</w:t>
            </w:r>
          </w:p>
          <w:p>
            <w:pPr>
              <w:spacing w:after="160"/>
            </w:pPr>
            <w:r>
              <w:rPr>
                <w:rStyle w:val="row-content-rich-text"/>
              </w:rPr>
              <w:t xml:space="preserve">A child is a person under 16 years of age.</w:t>
            </w:r>
          </w:p>
          <w:p>
            <w:pPr/>
            <w:r>
              <w:rPr>
                <w:rStyle w:val="row-content-rich-text"/>
              </w:rPr>
              <w:t xml:space="preserve">Household groups is not used for the Commonwealth housing data set including CRA (Commonwealth Rent Assistance). Refer instead to Commonwealth Rent Assistance Income Unit Type.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Public Rental Housing Data Manual 2001-02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0bc3d8f396684d72">
              <w:r>
                <w:drawing>
                  <wp:inline xmlns:wp="http://schemas.openxmlformats.org/drawingml/2006/wordprocessingDrawing" distT="0" distB="0" distL="0" distR="0">
                    <wp:extent cx="152400" cy="152400"/>
                    <wp:effectExtent l="19050" t="0" r="0" b="0"/>
                    <wp:docPr id="2" name="Picture 2" descr="">
                      <a:hlinkClick xmlns:a="http://schemas.openxmlformats.org/drawingml/2006/main" r:id="R0bc3d8f396684d72"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5835e87af5b4dcb"/>
                            <a:srcRect/>
                            <a:stretch>
                              <a:fillRect/>
                            </a:stretch>
                          </pic:blipFill>
                          <pic:spPr bwMode="auto">
                            <a:xfrm>
                              <a:off x="0" y="0"/>
                              <a:ext cx="152400" cy="152400"/>
                            </a:xfrm>
                            <a:prstGeom prst="rect">
                              <a:avLst/>
                            </a:prstGeom>
                          </pic:spPr>
                        </pic:pic>
                      </a:graphicData>
                    </a:graphic>
                  </wp:inline>
                </w:drawing>
              </w:r>
              <w:r>
                <w:rPr>
                  <w:rStyle w:val="Hyperlink"/>
                </w:rPr>
                <w:t xml:space="preserve"> Household groups, version 2, Derived DE, NHADD, NHDAMG,  Superseded 01/03/2005.pdf</w:t>
              </w:r>
            </w:hyperlink>
          </w:p>
          <w:p>
            <w:r>
              <w:rPr>
                <w:rStyle w:val="row-content"/>
              </w:rPr>
              <w:t xml:space="preserve"> (15.2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e92c03513abc40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270149</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a1756c9ffaa4d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2c03513abc40ef" /><Relationship Type="http://schemas.openxmlformats.org/officeDocument/2006/relationships/header" Target="/word/header1.xml" Id="R13184a71f6114048" /><Relationship Type="http://schemas.openxmlformats.org/officeDocument/2006/relationships/settings" Target="/word/settings.xml" Id="Rbd6489c9824f41d8" /><Relationship Type="http://schemas.openxmlformats.org/officeDocument/2006/relationships/styles" Target="/word/styles.xml" Id="Rd4ae13599ce0420a" /><Relationship Type="http://schemas.openxmlformats.org/officeDocument/2006/relationships/hyperlink" Target="https://meteor.aihw.gov.au/RegistrationAuthority/11" TargetMode="External" Id="R66268c9fd05b416d" /><Relationship Type="http://schemas.openxmlformats.org/officeDocument/2006/relationships/hyperlink" Target="https://meteor.aihw.gov.au/content/269611" TargetMode="External" Id="R878bfbbe00514a21" /><Relationship Type="http://schemas.openxmlformats.org/officeDocument/2006/relationships/hyperlink" Target="https://meteor.aihw.gov.au/content/270731" TargetMode="External" Id="Rf570ddc2b5a241b0" /><Relationship Type="http://schemas.openxmlformats.org/officeDocument/2006/relationships/hyperlink" Target="https://meteor.aihw.gov.au/content/273755" TargetMode="External" Id="R0bc3d8f396684d72" /><Relationship Type="http://schemas.openxmlformats.org/officeDocument/2006/relationships/image" Target="/media/image.gif" Id="Rf5835e87af5b4dcb" /></Relationships>
</file>

<file path=word/_rels/header1.xml.rels>&#65279;<?xml version="1.0" encoding="utf-8"?><Relationships xmlns="http://schemas.openxmlformats.org/package/2006/relationships"><Relationship Type="http://schemas.openxmlformats.org/officeDocument/2006/relationships/image" Target="/media/image.png" Id="R0a1756c9ffaa4d78" /></Relationships>
</file>