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aa1ea418f4496a"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3b292047d40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bdcfeb3ecc496c">
              <w:r>
                <w:rPr>
                  <w:rStyle w:val="Hyperlink"/>
                </w:rPr>
                <w:t xml:space="preserve">Health service event—presentation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cc2d41bc5c422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time at which the service provider presents to the patient or the telephone/telehealth session commences.</w:t>
            </w:r>
          </w:p>
          <w:p>
            <w:pPr>
              <w:spacing w:after="160"/>
            </w:pPr>
            <w:r>
              <w:rPr>
                <w:rStyle w:val="row-content-rich-text"/>
              </w:rPr>
              <w:t xml:space="preserve">The time of patient presentation at the </w:t>
            </w:r>
            <w:hyperlink w:tooltip="An emergency department provides triage, assessment, care and/or treatment for patients suffering from medical condition/s and/or injury." w:history="true" r:id="R9fa89ae412754c1c">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time that the patient presents is not necessarily:</w:t>
            </w:r>
          </w:p>
          <w:p>
            <w:pPr>
              <w:pStyle w:val="ListParagraph"/>
              <w:numPr>
                <w:ilvl w:val="0"/>
                <w:numId w:val="2"/>
              </w:numPr>
            </w:pPr>
            <w:r>
              <w:rPr>
                <w:rStyle w:val="row-content-rich-text"/>
              </w:rPr>
              <w:t xml:space="preserve">the listing time for care (see listing date for care for an analogous concept), nor</w:t>
            </w:r>
          </w:p>
          <w:p>
            <w:pPr>
              <w:pStyle w:val="ListParagraph"/>
              <w:numPr>
                <w:ilvl w:val="0"/>
                <w:numId w:val="2"/>
              </w:numPr>
            </w:pPr>
            <w:r>
              <w:rPr>
                <w:rStyle w:val="row-content-rich-text"/>
              </w:rPr>
              <w:t xml:space="preserve">the time at which care is scheduled to be provided, nor</w:t>
            </w:r>
          </w:p>
          <w:p>
            <w:pPr>
              <w:pStyle w:val="ListParagraph"/>
              <w:numPr>
                <w:ilvl w:val="0"/>
                <w:numId w:val="2"/>
              </w:numPr>
            </w:pPr>
            <w:r>
              <w:rPr>
                <w:rStyle w:val="row-content-rich-text"/>
              </w:rPr>
              <w:t xml:space="preserve">the time at which commencement of care actually occurs (for admitted patients see admission time, for hospital non-admitted patient care and community health care see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29e82f21cbd4a25">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48cab3eb0144342">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96d1e3c8e63f4af2">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8fa6cb8d5d25489c">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90e376e707db4b52">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6eae789122db46d1">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e50b05549bb645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0b05549bb645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57547d14dd4d35"/>
                            <a:srcRect/>
                            <a:stretch>
                              <a:fillRect/>
                            </a:stretch>
                          </pic:blipFill>
                          <pic:spPr bwMode="auto">
                            <a:xfrm>
                              <a:off x="0" y="0"/>
                              <a:ext cx="152400" cy="152400"/>
                            </a:xfrm>
                            <a:prstGeom prst="rect">
                              <a:avLst/>
                            </a:prstGeom>
                          </pic:spPr>
                        </pic:pic>
                      </a:graphicData>
                    </a:graphic>
                  </wp:inline>
                </w:drawing>
              </w:r>
              <w:r>
                <w:rPr>
                  <w:rStyle w:val="Hyperlink"/>
                </w:rPr>
                <w:t xml:space="preserve"> Time patient presents, version 2, DE, NHDD, NHIMG, Superseded 01/03/2005.pdf</w:t>
              </w:r>
            </w:hyperlink>
          </w:p>
          <w:p>
            <w:r>
              <w:rPr>
                <w:rStyle w:val="row-content"/>
              </w:rPr>
              <w:t xml:space="preserve"> (16.2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648e1c1fd0f467c">
              <w:r>
                <w:rPr>
                  <w:rStyle w:val="Hyperlink"/>
                </w:rPr>
                <w:t xml:space="preserve">Emergency department stay—presentation time, hhmm</w:t>
              </w:r>
            </w:hyperlink>
          </w:p>
          <w:p>
            <w:pPr>
              <w:spacing w:before="0" w:after="0"/>
            </w:pPr>
            <w:r>
              <w:rPr>
                <w:rStyle w:val="row-content"/>
                <w:color w:val="244061"/>
              </w:rPr>
              <w:t xml:space="preserve">       </w:t>
            </w:r>
            <w:hyperlink w:history="true" r:id="R23c38fe66f40411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9a1aa5fac8243a0">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2bb82ba91d8a4ce2">
              <w:r>
                <w:rPr>
                  <w:rStyle w:val="Hyperlink"/>
                </w:rPr>
                <w:t xml:space="preserve">Emergency department stay—presentation time, hhmm</w:t>
              </w:r>
            </w:hyperlink>
          </w:p>
          <w:p>
            <w:pPr>
              <w:spacing w:before="0" w:after="0"/>
            </w:pPr>
            <w:r>
              <w:rPr>
                <w:rStyle w:val="row-content"/>
                <w:color w:val="244061"/>
              </w:rPr>
              <w:t xml:space="preserve">       </w:t>
            </w:r>
            <w:hyperlink w:history="true" r:id="R371138dc22074a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8f2668db4e8416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83370f8fa1945f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419606e809e4481">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7c4a1979af9e41f0">
              <w:r>
                <w:rPr>
                  <w:rStyle w:val="Hyperlink"/>
                </w:rPr>
                <w:t xml:space="preserve">Emergency department stay—presentation time, hhmm</w:t>
              </w:r>
            </w:hyperlink>
          </w:p>
          <w:p>
            <w:pPr>
              <w:spacing w:before="0" w:after="0"/>
            </w:pPr>
            <w:r>
              <w:rPr>
                <w:rStyle w:val="row-content"/>
                <w:color w:val="244061"/>
              </w:rPr>
              <w:t xml:space="preserve">       </w:t>
            </w:r>
            <w:hyperlink w:history="true" r:id="R26414a0ef18e46a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25323261d634870">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62b4ee81cd834c3a">
              <w:r>
                <w:rPr>
                  <w:rStyle w:val="Hyperlink"/>
                </w:rPr>
                <w:t xml:space="preserve">Emergency service stay—presentation time, hhmm</w:t>
              </w:r>
            </w:hyperlink>
          </w:p>
          <w:p>
            <w:pPr>
              <w:spacing w:before="0" w:after="0"/>
            </w:pPr>
            <w:r>
              <w:rPr>
                <w:rStyle w:val="row-content"/>
                <w:color w:val="244061"/>
              </w:rPr>
              <w:t xml:space="preserve">       </w:t>
            </w:r>
            <w:hyperlink w:history="true" r:id="R6b4cb44ac33b479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9de1e7cceb45bc">
              <w:r>
                <w:rPr>
                  <w:rStyle w:val="Hyperlink"/>
                </w:rPr>
                <w:t xml:space="preserve">Acute coronary syndrome (clinical) DSS</w:t>
              </w:r>
            </w:hyperlink>
          </w:p>
          <w:p>
            <w:pPr>
              <w:spacing w:before="0" w:after="0"/>
            </w:pPr>
            <w:r>
              <w:rPr>
                <w:rStyle w:val="row-content"/>
                <w:color w:val="244061"/>
              </w:rPr>
              <w:t xml:space="preserve">       </w:t>
            </w:r>
            <w:hyperlink w:history="true" r:id="R016a86bf61d94434">
              <w:r>
                <w:rPr>
                  <w:rStyle w:val="Hyperlink"/>
                  <w:color w:val="244061"/>
                </w:rPr>
                <w:t xml:space="preserve">Health</w:t>
              </w:r>
            </w:hyperlink>
            <w:r>
              <w:rPr>
                <w:rStyle w:val="row-content"/>
                <w:color w:val="244061"/>
              </w:rPr>
              <w:t xml:space="preserve">, Superseded 07/12/2005</w:t>
            </w:r>
          </w:p>
          <w:p>
            <w:r>
              <w:br/>
            </w:r>
            <w:hyperlink w:history="true" r:id="R9ac8ab63f770414c">
              <w:r>
                <w:rPr>
                  <w:rStyle w:val="Hyperlink"/>
                </w:rPr>
                <w:t xml:space="preserve">Acute coronary syndrome (clinical) DSS</w:t>
              </w:r>
            </w:hyperlink>
          </w:p>
          <w:p>
            <w:pPr>
              <w:spacing w:before="0" w:after="0"/>
            </w:pPr>
            <w:r>
              <w:rPr>
                <w:rStyle w:val="row-content"/>
                <w:color w:val="244061"/>
              </w:rPr>
              <w:t xml:space="preserve">       </w:t>
            </w:r>
            <w:hyperlink w:history="true" r:id="R8aaa00e20cf74fcb">
              <w:r>
                <w:rPr>
                  <w:rStyle w:val="Hyperlink"/>
                  <w:color w:val="244061"/>
                </w:rPr>
                <w:t xml:space="preserve">Health</w:t>
              </w:r>
            </w:hyperlink>
            <w:r>
              <w:rPr>
                <w:rStyle w:val="row-content"/>
                <w:color w:val="244061"/>
              </w:rPr>
              <w:t xml:space="preserve">, Superseded 01/10/2008</w:t>
            </w:r>
          </w:p>
          <w:p>
            <w:r>
              <w:br/>
            </w:r>
            <w:hyperlink w:history="true" r:id="Re0fe3f1c53744caa">
              <w:r>
                <w:rPr>
                  <w:rStyle w:val="Hyperlink"/>
                </w:rPr>
                <w:t xml:space="preserve">Acute coronary syndrome (clinical) DSS</w:t>
              </w:r>
            </w:hyperlink>
          </w:p>
          <w:p>
            <w:pPr>
              <w:spacing w:before="0" w:after="0"/>
            </w:pPr>
            <w:r>
              <w:rPr>
                <w:rStyle w:val="row-content"/>
                <w:color w:val="244061"/>
              </w:rPr>
              <w:t xml:space="preserve">       </w:t>
            </w:r>
            <w:hyperlink w:history="true" r:id="Re548a8636b604bd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e65a9717c8d14939">
              <w:r>
                <w:rPr>
                  <w:rStyle w:val="Hyperlink"/>
                </w:rPr>
                <w:t xml:space="preserve">Acute coronary syndrome (clinical) DSS</w:t>
              </w:r>
            </w:hyperlink>
          </w:p>
          <w:p>
            <w:pPr>
              <w:spacing w:before="0" w:after="0"/>
            </w:pPr>
            <w:r>
              <w:rPr>
                <w:rStyle w:val="row-content"/>
                <w:color w:val="244061"/>
              </w:rPr>
              <w:t xml:space="preserve">       </w:t>
            </w:r>
            <w:hyperlink w:history="true" r:id="R477e550a9a754f8c">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0e2cc04d898a448e">
              <w:r>
                <w:rPr>
                  <w:rStyle w:val="Hyperlink"/>
                </w:rPr>
                <w:t xml:space="preserve">Acute coronary syndrome (clinical) NBPDS 2013-</w:t>
              </w:r>
            </w:hyperlink>
          </w:p>
          <w:p>
            <w:pPr>
              <w:spacing w:before="0" w:after="0"/>
            </w:pPr>
            <w:r>
              <w:rPr>
                <w:rStyle w:val="row-content"/>
                <w:color w:val="244061"/>
              </w:rPr>
              <w:t xml:space="preserve">       </w:t>
            </w:r>
            <w:hyperlink w:history="true" r:id="R92b034242cc94dd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5b92c629cb964c89">
              <w:r>
                <w:rPr>
                  <w:rStyle w:val="Hyperlink"/>
                </w:rPr>
                <w:t xml:space="preserve">Non-admitted patient emergency department care NMDS</w:t>
              </w:r>
            </w:hyperlink>
          </w:p>
          <w:p>
            <w:pPr>
              <w:spacing w:before="0" w:after="0"/>
            </w:pPr>
            <w:r>
              <w:rPr>
                <w:rStyle w:val="row-content"/>
                <w:color w:val="244061"/>
              </w:rPr>
              <w:t xml:space="preserve">       </w:t>
            </w:r>
            <w:hyperlink w:history="true" r:id="Rf60910f5bbd64030">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cf13bcef9864ed4">
              <w:r>
                <w:rPr>
                  <w:rStyle w:val="Hyperlink"/>
                </w:rPr>
                <w:t xml:space="preserve">Non-admitted patient emergency department care NMDS</w:t>
              </w:r>
            </w:hyperlink>
          </w:p>
          <w:p>
            <w:pPr>
              <w:spacing w:before="0" w:after="0"/>
            </w:pPr>
            <w:r>
              <w:rPr>
                <w:rStyle w:val="row-content"/>
                <w:color w:val="244061"/>
              </w:rPr>
              <w:t xml:space="preserve">       </w:t>
            </w:r>
            <w:hyperlink w:history="true" r:id="Re41a97f304d640e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4fdc658c71a4d11">
              <w:r>
                <w:rPr>
                  <w:rStyle w:val="Hyperlink"/>
                </w:rPr>
                <w:t xml:space="preserve">Non-admitted patient emergency department care NMDS</w:t>
              </w:r>
            </w:hyperlink>
          </w:p>
          <w:p>
            <w:pPr>
              <w:spacing w:before="0" w:after="0"/>
            </w:pPr>
            <w:r>
              <w:rPr>
                <w:rStyle w:val="row-content"/>
                <w:color w:val="244061"/>
              </w:rPr>
              <w:t xml:space="preserve">       </w:t>
            </w:r>
            <w:hyperlink w:history="true" r:id="R7baa204d593a4df8">
              <w:r>
                <w:rPr>
                  <w:rStyle w:val="Hyperlink"/>
                  <w:color w:val="244061"/>
                </w:rPr>
                <w:t xml:space="preserve">Health</w:t>
              </w:r>
            </w:hyperlink>
            <w:r>
              <w:rPr>
                <w:rStyle w:val="row-content"/>
                <w:color w:val="244061"/>
              </w:rPr>
              <w:t xml:space="preserve">, Superseded 07/12/2005</w:t>
            </w:r>
          </w:p>
          <w:p>
            <w:r>
              <w:br/>
            </w:r>
            <w:hyperlink w:history="true" r:id="Rb829f4ed76a741a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8d08664fd2d14ac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ae759be7c724bbf">
              <w:r>
                <w:rPr>
                  <w:rStyle w:val="Hyperlink"/>
                </w:rPr>
                <w:t xml:space="preserve">Non-admitted patient emergency department care NMDS 2008-10</w:t>
              </w:r>
            </w:hyperlink>
          </w:p>
          <w:p>
            <w:pPr>
              <w:spacing w:before="0" w:after="0"/>
            </w:pPr>
            <w:r>
              <w:rPr>
                <w:rStyle w:val="row-content"/>
                <w:color w:val="244061"/>
              </w:rPr>
              <w:t xml:space="preserve">       </w:t>
            </w:r>
            <w:hyperlink w:history="true" r:id="R6e404aa4da174df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04f3973d0034132">
              <w:r>
                <w:rPr>
                  <w:rStyle w:val="Hyperlink"/>
                </w:rPr>
                <w:t xml:space="preserve">Non-admitted patient emergency department care NMDS 2010-11</w:t>
              </w:r>
            </w:hyperlink>
          </w:p>
          <w:p>
            <w:pPr>
              <w:spacing w:before="0" w:after="0"/>
            </w:pPr>
            <w:r>
              <w:rPr>
                <w:rStyle w:val="row-content"/>
                <w:color w:val="244061"/>
              </w:rPr>
              <w:t xml:space="preserve">       </w:t>
            </w:r>
            <w:hyperlink w:history="true" r:id="R70c51429ff12487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4b7aeebc9b044db">
              <w:r>
                <w:rPr>
                  <w:rStyle w:val="Hyperlink"/>
                </w:rPr>
                <w:t xml:space="preserve">Non-admitted patient emergency department care NMDS 2011-12</w:t>
              </w:r>
            </w:hyperlink>
          </w:p>
          <w:p>
            <w:pPr>
              <w:spacing w:before="0" w:after="0"/>
            </w:pPr>
            <w:r>
              <w:rPr>
                <w:rStyle w:val="row-content"/>
                <w:color w:val="244061"/>
              </w:rPr>
              <w:t xml:space="preserve">       </w:t>
            </w:r>
            <w:hyperlink w:history="true" r:id="Rb29f1f295867440c">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f30d4094d8b8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f76dc85ab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d4094d8b84906" /><Relationship Type="http://schemas.openxmlformats.org/officeDocument/2006/relationships/header" Target="/word/header1.xml" Id="R88dea2dbbddb44cc" /><Relationship Type="http://schemas.openxmlformats.org/officeDocument/2006/relationships/settings" Target="/word/settings.xml" Id="Rd14f2a5ac61942c1" /><Relationship Type="http://schemas.openxmlformats.org/officeDocument/2006/relationships/styles" Target="/word/styles.xml" Id="R89cf2dbe14644154" /><Relationship Type="http://schemas.openxmlformats.org/officeDocument/2006/relationships/hyperlink" Target="https://meteor.aihw.gov.au/RegistrationAuthority/12" TargetMode="External" Id="R40a3b292047d407d" /><Relationship Type="http://schemas.openxmlformats.org/officeDocument/2006/relationships/hyperlink" Target="https://meteor.aihw.gov.au/content/269550" TargetMode="External" Id="R98bdcfeb3ecc496c" /><Relationship Type="http://schemas.openxmlformats.org/officeDocument/2006/relationships/hyperlink" Target="https://meteor.aihw.gov.au/content/270568" TargetMode="External" Id="R9fcc2d41bc5c422c" /><Relationship Type="http://schemas.openxmlformats.org/officeDocument/2006/relationships/hyperlink" Target="https://meteor.aihw.gov.au/content/327158" TargetMode="External" Id="R9fa89ae412754c1c" /><Relationship Type="http://schemas.openxmlformats.org/officeDocument/2006/relationships/numbering" Target="/word/numbering.xml" Id="Ra6a059960fd04480" /><Relationship Type="http://schemas.openxmlformats.org/officeDocument/2006/relationships/hyperlink" Target="https://meteor.aihw.gov.au/content/270404" TargetMode="External" Id="Rd29e82f21cbd4a25" /><Relationship Type="http://schemas.openxmlformats.org/officeDocument/2006/relationships/hyperlink" Target="https://meteor.aihw.gov.au/RegistrationAuthority/12" TargetMode="External" Id="Rf48cab3eb0144342" /><Relationship Type="http://schemas.openxmlformats.org/officeDocument/2006/relationships/hyperlink" Target="https://meteor.aihw.gov.au/content/270004" TargetMode="External" Id="R96d1e3c8e63f4af2" /><Relationship Type="http://schemas.openxmlformats.org/officeDocument/2006/relationships/hyperlink" Target="https://meteor.aihw.gov.au/RegistrationAuthority/12" TargetMode="External" Id="R8fa6cb8d5d25489c" /><Relationship Type="http://schemas.openxmlformats.org/officeDocument/2006/relationships/hyperlink" Target="https://meteor.aihw.gov.au/content/270007" TargetMode="External" Id="R90e376e707db4b52" /><Relationship Type="http://schemas.openxmlformats.org/officeDocument/2006/relationships/hyperlink" Target="https://meteor.aihw.gov.au/RegistrationAuthority/12" TargetMode="External" Id="R6eae789122db46d1" /><Relationship Type="http://schemas.openxmlformats.org/officeDocument/2006/relationships/hyperlink" Target="https://meteor.aihw.gov.au/content/273648" TargetMode="External" Id="Re50b05549bb64535" /><Relationship Type="http://schemas.openxmlformats.org/officeDocument/2006/relationships/image" Target="/media/image.gif" Id="R1357547d14dd4d35" /><Relationship Type="http://schemas.openxmlformats.org/officeDocument/2006/relationships/hyperlink" Target="https://meteor.aihw.gov.au/content/684603" TargetMode="External" Id="Rd648e1c1fd0f467c" /><Relationship Type="http://schemas.openxmlformats.org/officeDocument/2006/relationships/hyperlink" Target="https://meteor.aihw.gov.au/RegistrationAuthority/12" TargetMode="External" Id="R23c38fe66f404116" /><Relationship Type="http://schemas.openxmlformats.org/officeDocument/2006/relationships/hyperlink" Target="https://meteor.aihw.gov.au/RegistrationAuthority/15" TargetMode="External" Id="R99a1aa5fac8243a0" /><Relationship Type="http://schemas.openxmlformats.org/officeDocument/2006/relationships/hyperlink" Target="https://meteor.aihw.gov.au/content/471889" TargetMode="External" Id="R2bb82ba91d8a4ce2" /><Relationship Type="http://schemas.openxmlformats.org/officeDocument/2006/relationships/hyperlink" Target="https://meteor.aihw.gov.au/RegistrationAuthority/12" TargetMode="External" Id="R371138dc22074af7" /><Relationship Type="http://schemas.openxmlformats.org/officeDocument/2006/relationships/hyperlink" Target="https://meteor.aihw.gov.au/RegistrationAuthority/3" TargetMode="External" Id="R78f2668db4e84164" /><Relationship Type="http://schemas.openxmlformats.org/officeDocument/2006/relationships/hyperlink" Target="https://meteor.aihw.gov.au/RegistrationAuthority/8" TargetMode="External" Id="Rc83370f8fa1945f1" /><Relationship Type="http://schemas.openxmlformats.org/officeDocument/2006/relationships/hyperlink" Target="https://meteor.aihw.gov.au/RegistrationAuthority/15" TargetMode="External" Id="R0419606e809e4481" /><Relationship Type="http://schemas.openxmlformats.org/officeDocument/2006/relationships/hyperlink" Target="https://meteor.aihw.gov.au/content/746098" TargetMode="External" Id="R7c4a1979af9e41f0" /><Relationship Type="http://schemas.openxmlformats.org/officeDocument/2006/relationships/hyperlink" Target="https://meteor.aihw.gov.au/RegistrationAuthority/12" TargetMode="External" Id="R26414a0ef18e46a5" /><Relationship Type="http://schemas.openxmlformats.org/officeDocument/2006/relationships/hyperlink" Target="https://meteor.aihw.gov.au/RegistrationAuthority/15" TargetMode="External" Id="Rf25323261d634870" /><Relationship Type="http://schemas.openxmlformats.org/officeDocument/2006/relationships/hyperlink" Target="https://meteor.aihw.gov.au/content/745730" TargetMode="External" Id="R62b4ee81cd834c3a" /><Relationship Type="http://schemas.openxmlformats.org/officeDocument/2006/relationships/hyperlink" Target="https://meteor.aihw.gov.au/RegistrationAuthority/12" TargetMode="External" Id="R6b4cb44ac33b479b" /><Relationship Type="http://schemas.openxmlformats.org/officeDocument/2006/relationships/hyperlink" Target="https://meteor.aihw.gov.au/content/285277" TargetMode="External" Id="Rcb9de1e7cceb45bc" /><Relationship Type="http://schemas.openxmlformats.org/officeDocument/2006/relationships/hyperlink" Target="https://meteor.aihw.gov.au/RegistrationAuthority/12" TargetMode="External" Id="R016a86bf61d94434" /><Relationship Type="http://schemas.openxmlformats.org/officeDocument/2006/relationships/hyperlink" Target="https://meteor.aihw.gov.au/content/319741" TargetMode="External" Id="R9ac8ab63f770414c" /><Relationship Type="http://schemas.openxmlformats.org/officeDocument/2006/relationships/hyperlink" Target="https://meteor.aihw.gov.au/RegistrationAuthority/12" TargetMode="External" Id="R8aaa00e20cf74fcb" /><Relationship Type="http://schemas.openxmlformats.org/officeDocument/2006/relationships/hyperlink" Target="https://meteor.aihw.gov.au/content/372930" TargetMode="External" Id="Re0fe3f1c53744caa" /><Relationship Type="http://schemas.openxmlformats.org/officeDocument/2006/relationships/hyperlink" Target="https://meteor.aihw.gov.au/RegistrationAuthority/12" TargetMode="External" Id="Re548a8636b604bd2" /><Relationship Type="http://schemas.openxmlformats.org/officeDocument/2006/relationships/hyperlink" Target="https://meteor.aihw.gov.au/content/482119" TargetMode="External" Id="Re65a9717c8d14939" /><Relationship Type="http://schemas.openxmlformats.org/officeDocument/2006/relationships/hyperlink" Target="https://meteor.aihw.gov.au/RegistrationAuthority/12" TargetMode="External" Id="R477e550a9a754f8c" /><Relationship Type="http://schemas.openxmlformats.org/officeDocument/2006/relationships/hyperlink" Target="https://meteor.aihw.gov.au/content/523140" TargetMode="External" Id="R0e2cc04d898a448e" /><Relationship Type="http://schemas.openxmlformats.org/officeDocument/2006/relationships/hyperlink" Target="https://meteor.aihw.gov.au/RegistrationAuthority/12" TargetMode="External" Id="R92b034242cc94dd7" /><Relationship Type="http://schemas.openxmlformats.org/officeDocument/2006/relationships/hyperlink" Target="https://meteor.aihw.gov.au/content/319769" TargetMode="External" Id="R5b92c629cb964c89" /><Relationship Type="http://schemas.openxmlformats.org/officeDocument/2006/relationships/hyperlink" Target="https://meteor.aihw.gov.au/RegistrationAuthority/12" TargetMode="External" Id="Rf60910f5bbd64030" /><Relationship Type="http://schemas.openxmlformats.org/officeDocument/2006/relationships/hyperlink" Target="https://meteor.aihw.gov.au/content/322655" TargetMode="External" Id="R1cf13bcef9864ed4" /><Relationship Type="http://schemas.openxmlformats.org/officeDocument/2006/relationships/hyperlink" Target="https://meteor.aihw.gov.au/RegistrationAuthority/12" TargetMode="External" Id="Re41a97f304d640e3" /><Relationship Type="http://schemas.openxmlformats.org/officeDocument/2006/relationships/hyperlink" Target="https://meteor.aihw.gov.au/content/273053" TargetMode="External" Id="R24fdc658c71a4d11" /><Relationship Type="http://schemas.openxmlformats.org/officeDocument/2006/relationships/hyperlink" Target="https://meteor.aihw.gov.au/RegistrationAuthority/12" TargetMode="External" Id="R7baa204d593a4df8" /><Relationship Type="http://schemas.openxmlformats.org/officeDocument/2006/relationships/hyperlink" Target="https://meteor.aihw.gov.au/content/349836" TargetMode="External" Id="Rb829f4ed76a741af" /><Relationship Type="http://schemas.openxmlformats.org/officeDocument/2006/relationships/hyperlink" Target="https://meteor.aihw.gov.au/RegistrationAuthority/12" TargetMode="External" Id="R8d08664fd2d14acd" /><Relationship Type="http://schemas.openxmlformats.org/officeDocument/2006/relationships/hyperlink" Target="https://meteor.aihw.gov.au/content/363530" TargetMode="External" Id="R5ae759be7c724bbf" /><Relationship Type="http://schemas.openxmlformats.org/officeDocument/2006/relationships/hyperlink" Target="https://meteor.aihw.gov.au/RegistrationAuthority/12" TargetMode="External" Id="R6e404aa4da174df1" /><Relationship Type="http://schemas.openxmlformats.org/officeDocument/2006/relationships/hyperlink" Target="https://meteor.aihw.gov.au/content/374220" TargetMode="External" Id="R304f3973d0034132" /><Relationship Type="http://schemas.openxmlformats.org/officeDocument/2006/relationships/hyperlink" Target="https://meteor.aihw.gov.au/RegistrationAuthority/12" TargetMode="External" Id="R70c51429ff124878" /><Relationship Type="http://schemas.openxmlformats.org/officeDocument/2006/relationships/hyperlink" Target="https://meteor.aihw.gov.au/content/426881" TargetMode="External" Id="R54b7aeebc9b044db" /><Relationship Type="http://schemas.openxmlformats.org/officeDocument/2006/relationships/hyperlink" Target="https://meteor.aihw.gov.au/RegistrationAuthority/12" TargetMode="External" Id="Rb29f1f295867440c" /></Relationships>
</file>

<file path=word/_rels/header1.xml.rels>&#65279;<?xml version="1.0" encoding="utf-8"?><Relationships xmlns="http://schemas.openxmlformats.org/package/2006/relationships"><Relationship Type="http://schemas.openxmlformats.org/officeDocument/2006/relationships/image" Target="/media/image.png" Id="Rd48f76dc85ab4b2f" /></Relationships>
</file>