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8661139ec44b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bbdff657d450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starting an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7f85253e6f54d42">
              <w:r>
                <w:rPr>
                  <w:rStyle w:val="Hyperlink"/>
                  <w:b/>
                </w:rPr>
                <w:t xml:space="preserve">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795300c11547d7">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6c22425ff4399">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from leave where there had been no intention that the resident would return to overnight residential care at the establishment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(i.e. 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1-2 These codes refer to the formal episode of residential care start.</w:t>
            </w:r>
          </w:p>
          <w:p>
            <w:pPr>
              <w:spacing w:after="160"/>
            </w:pPr>
            <w:r>
              <w:rPr>
                <w:rStyle w:val="row-content-rich-text"/>
              </w:rPr>
              <w:t xml:space="preserve">CODE 1     Unplanned return from leave where there had been no intention that the resident would return to overnight residential care at the establishment within seven days</w:t>
            </w:r>
          </w:p>
          <w:p>
            <w:pPr>
              <w:spacing w:after="160"/>
            </w:pPr>
            <w:r>
              <w:rPr>
                <w:rStyle w:val="row-content-rich-text"/>
              </w:rPr>
              <w:t xml:space="preserve">CODE 2     Other (i.e. start of a new residential stay)</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episode of residential care start.</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d081d670d44ae7">
              <w:r>
                <w:rPr>
                  <w:rStyle w:val="Hyperlink"/>
                </w:rPr>
                <w:t xml:space="preserve">Episode of residential care—episode start mode, code N</w:t>
              </w:r>
            </w:hyperlink>
          </w:p>
          <w:p>
            <w:pPr>
              <w:pStyle w:val="registration-status"/>
              <w:spacing w:before="0" w:after="0"/>
            </w:pPr>
            <w:hyperlink w:history="true" r:id="Raea153753ea046f8">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55da15e89a6d4b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da15e89a6d4b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985bd943004c35"/>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mode,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24829404947b4">
              <w:r>
                <w:rPr>
                  <w:rStyle w:val="Hyperlink"/>
                </w:rPr>
                <w:t xml:space="preserve">Residential mental health care NMDS 2005-06</w:t>
              </w:r>
            </w:hyperlink>
          </w:p>
          <w:p>
            <w:pPr>
              <w:pStyle w:val="registration-status"/>
              <w:spacing w:before="0" w:after="0"/>
            </w:pPr>
            <w:hyperlink w:history="true" r:id="R2c5d7756a0be458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d402152e7eb4010">
              <w:r>
                <w:rPr>
                  <w:rStyle w:val="Hyperlink"/>
                </w:rPr>
                <w:t xml:space="preserve">Residential mental health care NMDS 2006-07</w:t>
              </w:r>
            </w:hyperlink>
          </w:p>
          <w:p>
            <w:pPr>
              <w:pStyle w:val="registration-status"/>
              <w:spacing w:before="0" w:after="0"/>
            </w:pPr>
            <w:hyperlink w:history="true" r:id="R49c6d182ab8046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f54aec32fd34305">
              <w:r>
                <w:rPr>
                  <w:rStyle w:val="Hyperlink"/>
                </w:rPr>
                <w:t xml:space="preserve">Residential mental health care NMDS 2007-08</w:t>
              </w:r>
            </w:hyperlink>
          </w:p>
          <w:p>
            <w:pPr>
              <w:pStyle w:val="registration-status"/>
              <w:spacing w:before="0" w:after="0"/>
            </w:pPr>
            <w:hyperlink w:history="true" r:id="R916f54b8de3d42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be7d3d697544ede">
              <w:r>
                <w:rPr>
                  <w:rStyle w:val="Hyperlink"/>
                </w:rPr>
                <w:t xml:space="preserve">Residential mental health care NMDS 2008-09</w:t>
              </w:r>
            </w:hyperlink>
          </w:p>
          <w:p>
            <w:pPr>
              <w:pStyle w:val="registration-status"/>
              <w:spacing w:before="0" w:after="0"/>
            </w:pPr>
            <w:hyperlink w:history="true" r:id="R24c5668f8cb9475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bbfa420e52b485b">
              <w:r>
                <w:rPr>
                  <w:rStyle w:val="Hyperlink"/>
                </w:rPr>
                <w:t xml:space="preserve">Residential mental health care NMDS 2009-10</w:t>
              </w:r>
            </w:hyperlink>
          </w:p>
          <w:p>
            <w:pPr>
              <w:pStyle w:val="registration-status"/>
              <w:spacing w:before="0" w:after="0"/>
            </w:pPr>
            <w:hyperlink w:history="true" r:id="Re322995e946f441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4494bef0d124dfe">
              <w:r>
                <w:rPr>
                  <w:rStyle w:val="Hyperlink"/>
                </w:rPr>
                <w:t xml:space="preserve">Residential mental health care NMDS 2010-11</w:t>
              </w:r>
            </w:hyperlink>
          </w:p>
          <w:p>
            <w:pPr>
              <w:pStyle w:val="registration-status"/>
              <w:spacing w:before="0" w:after="0"/>
            </w:pPr>
            <w:hyperlink w:history="true" r:id="Rcc78e48c473c4e9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90bebfc5e04438">
              <w:r>
                <w:rPr>
                  <w:rStyle w:val="Hyperlink"/>
                </w:rPr>
                <w:t xml:space="preserve">Residential mental health care NMDS 2011-12</w:t>
              </w:r>
            </w:hyperlink>
          </w:p>
          <w:p>
            <w:pPr>
              <w:pStyle w:val="registration-status"/>
              <w:spacing w:before="0" w:after="0"/>
            </w:pPr>
            <w:hyperlink w:history="true" r:id="R8f74a8210ab641d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044bc955f97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8f50272c6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4bc955f974a59" /><Relationship Type="http://schemas.openxmlformats.org/officeDocument/2006/relationships/header" Target="/word/header1.xml" Id="Rb4473c3b75a94a65" /><Relationship Type="http://schemas.openxmlformats.org/officeDocument/2006/relationships/settings" Target="/word/settings.xml" Id="Ref26c99c34e6477a" /><Relationship Type="http://schemas.openxmlformats.org/officeDocument/2006/relationships/styles" Target="/word/styles.xml" Id="R864ff2ad84aa48ac" /><Relationship Type="http://schemas.openxmlformats.org/officeDocument/2006/relationships/image" Target="/media/image.gif" Id="R3e985bd943004c35" /><Relationship Type="http://schemas.openxmlformats.org/officeDocument/2006/relationships/hyperlink" Target="https://meteor.aihw.gov.au/RegistrationAuthority/12" TargetMode="External" Id="Rb0abbdff657d4503" /><Relationship Type="http://schemas.openxmlformats.org/officeDocument/2006/relationships/hyperlink" Target="https://meteor.aihw.gov.au/content/327192" TargetMode="External" Id="R87f85253e6f54d42" /><Relationship Type="http://schemas.openxmlformats.org/officeDocument/2006/relationships/hyperlink" Target="https://meteor.aihw.gov.au/content/269546" TargetMode="External" Id="R0e795300c11547d7" /><Relationship Type="http://schemas.openxmlformats.org/officeDocument/2006/relationships/hyperlink" Target="https://meteor.aihw.gov.au/content/270676" TargetMode="External" Id="R9b26c22425ff4399" /><Relationship Type="http://schemas.openxmlformats.org/officeDocument/2006/relationships/hyperlink" Target="https://meteor.aihw.gov.au/content/417521" TargetMode="External" Id="Ra7d081d670d44ae7" /><Relationship Type="http://schemas.openxmlformats.org/officeDocument/2006/relationships/hyperlink" Target="https://meteor.aihw.gov.au/RegistrationAuthority/12" TargetMode="External" Id="Raea153753ea046f8" /><Relationship Type="http://schemas.openxmlformats.org/officeDocument/2006/relationships/hyperlink" Target="https://meteor.aihw.gov.au/content/274093" TargetMode="External" Id="R55da15e89a6d4b02" /><Relationship Type="http://schemas.openxmlformats.org/officeDocument/2006/relationships/hyperlink" Target="https://meteor.aihw.gov.au/content/273056" TargetMode="External" Id="Ref424829404947b4" /><Relationship Type="http://schemas.openxmlformats.org/officeDocument/2006/relationships/hyperlink" Target="https://meteor.aihw.gov.au/RegistrationAuthority/12" TargetMode="External" Id="R2c5d7756a0be458b" /><Relationship Type="http://schemas.openxmlformats.org/officeDocument/2006/relationships/hyperlink" Target="https://meteor.aihw.gov.au/content/334067" TargetMode="External" Id="R8d402152e7eb4010" /><Relationship Type="http://schemas.openxmlformats.org/officeDocument/2006/relationships/hyperlink" Target="https://meteor.aihw.gov.au/RegistrationAuthority/12" TargetMode="External" Id="R49c6d182ab804613" /><Relationship Type="http://schemas.openxmlformats.org/officeDocument/2006/relationships/hyperlink" Target="https://meteor.aihw.gov.au/content/345122" TargetMode="External" Id="R0f54aec32fd34305" /><Relationship Type="http://schemas.openxmlformats.org/officeDocument/2006/relationships/hyperlink" Target="https://meteor.aihw.gov.au/RegistrationAuthority/12" TargetMode="External" Id="R916f54b8de3d42a1" /><Relationship Type="http://schemas.openxmlformats.org/officeDocument/2006/relationships/hyperlink" Target="https://meteor.aihw.gov.au/content/362316" TargetMode="External" Id="R9be7d3d697544ede" /><Relationship Type="http://schemas.openxmlformats.org/officeDocument/2006/relationships/hyperlink" Target="https://meteor.aihw.gov.au/RegistrationAuthority/12" TargetMode="External" Id="R24c5668f8cb94750" /><Relationship Type="http://schemas.openxmlformats.org/officeDocument/2006/relationships/hyperlink" Target="https://meteor.aihw.gov.au/content/374223" TargetMode="External" Id="Rbbbfa420e52b485b" /><Relationship Type="http://schemas.openxmlformats.org/officeDocument/2006/relationships/hyperlink" Target="https://meteor.aihw.gov.au/RegistrationAuthority/12" TargetMode="External" Id="Re322995e946f4410" /><Relationship Type="http://schemas.openxmlformats.org/officeDocument/2006/relationships/hyperlink" Target="https://meteor.aihw.gov.au/content/386809" TargetMode="External" Id="R24494bef0d124dfe" /><Relationship Type="http://schemas.openxmlformats.org/officeDocument/2006/relationships/hyperlink" Target="https://meteor.aihw.gov.au/RegistrationAuthority/12" TargetMode="External" Id="Rcc78e48c473c4e90" /><Relationship Type="http://schemas.openxmlformats.org/officeDocument/2006/relationships/hyperlink" Target="https://meteor.aihw.gov.au/content/426754" TargetMode="External" Id="Rcf90bebfc5e04438" /><Relationship Type="http://schemas.openxmlformats.org/officeDocument/2006/relationships/hyperlink" Target="https://meteor.aihw.gov.au/RegistrationAuthority/12" TargetMode="External" Id="R8f74a8210ab641d3" /></Relationships>
</file>

<file path=word/_rels/header1.xml.rels>&#65279;<?xml version="1.0" encoding="utf-8"?><Relationships xmlns="http://schemas.openxmlformats.org/package/2006/relationships"><Relationship Type="http://schemas.openxmlformats.org/officeDocument/2006/relationships/image" Target="/media/image.png" Id="Rdf48f50272c64ca5" /></Relationships>
</file>