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effd8db97349ad"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 text 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House/property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f8dc25d19463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966d2e5a2aa40f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f88a179bc841bc">
              <w:r>
                <w:rPr>
                  <w:rStyle w:val="Hyperlink"/>
                </w:rPr>
                <w:t xml:space="preserve">Person (address)—house/property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c4e895b74491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1c83f5e07f5485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6ca7e217d14a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1d5efe53cf4e4f">
              <w:r>
                <w:rPr>
                  <w:rStyle w:val="Hyperlink"/>
                </w:rPr>
                <w:t xml:space="preserve">House/property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4772e6b7a347e5">
              <w:r>
                <w:rPr>
                  <w:rStyle w:val="Hyperlink"/>
                </w:rPr>
                <w:t xml:space="preserve">Text X[X(11)]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2276520824e7d">
              <w:r>
                <w:rPr>
                  <w:rStyle w:val="Hyperlink"/>
                  <w:color w:val="244061"/>
                </w:rPr>
                <w:t xml:space="preserve">Community Services (retired)</w:t>
              </w:r>
            </w:hyperlink>
            <w:r>
              <w:rPr>
                <w:rStyle w:val="row-content"/>
                <w:color w:val="244061"/>
              </w:rPr>
              <w:t xml:space="preserve">, Standard 25/09/2005</w:t>
            </w:r>
          </w:p>
          <w:p>
            <w:pPr>
              <w:spacing w:before="0" w:after="0"/>
            </w:pPr>
            <w:hyperlink w:history="true" r:id="R48e03206cbec4e1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only one house/property number is used. However, if the house/property number includes a number range, the range of applicable numbers should be included, separated by a hyphen (-), with no spaces between numerals, i.e. 17-19</w:t>
            </w:r>
          </w:p>
          <w:p>
            <w:pPr>
              <w:pStyle w:val="ListParagraph"/>
              <w:numPr>
                <w:ilvl w:val="0"/>
                <w:numId w:val="2"/>
              </w:numPr>
            </w:pPr>
            <w:r>
              <w:rPr>
                <w:rStyle w:val="row-content-rich-text"/>
              </w:rPr>
              <w:t xml:space="preserve">House/property number 1 - refers to physical House/property number and for ranges is the starting number (5 numeric characters) </w:t>
            </w:r>
          </w:p>
          <w:p>
            <w:pPr>
              <w:pStyle w:val="ListParagraph"/>
              <w:numPr>
                <w:ilvl w:val="0"/>
                <w:numId w:val="2"/>
              </w:numPr>
            </w:pPr>
            <w:r>
              <w:rPr>
                <w:rStyle w:val="row-content-rich-text"/>
              </w:rPr>
              <w:t xml:space="preserve">House/property number Suffix 1 - a single character identifying the House/property number suffix (1 alphanumeric character) </w:t>
            </w:r>
          </w:p>
          <w:p>
            <w:pPr>
              <w:pStyle w:val="ListParagraph"/>
              <w:numPr>
                <w:ilvl w:val="0"/>
                <w:numId w:val="2"/>
              </w:numPr>
            </w:pPr>
            <w:r>
              <w:rPr>
                <w:rStyle w:val="row-content-rich-text"/>
              </w:rPr>
              <w:t xml:space="preserve">House/property number 2 - refers to a physical House/property number and for ranges is the finishing number (5 numeric characters) </w:t>
            </w:r>
          </w:p>
          <w:p>
            <w:pPr>
              <w:pStyle w:val="ListParagraph"/>
              <w:numPr>
                <w:ilvl w:val="0"/>
                <w:numId w:val="2"/>
              </w:numPr>
            </w:pPr>
            <w:r>
              <w:rPr>
                <w:rStyle w:val="row-content-rich-text"/>
              </w:rPr>
              <w:t xml:space="preserve">House/property number suffix 2 - a single character identifying the House/property number suffix (1 alphanumeric character) with no space between the numeric and the alpha characters. </w:t>
            </w:r>
          </w:p>
          <w:p>
            <w:pPr>
              <w:spacing w:after="160"/>
            </w:pPr>
            <w:r>
              <w:rPr>
                <w:rStyle w:val="row-content-rich-text"/>
              </w:rPr>
              <w:t xml:space="preserve">For example; '401A 403B'</w:t>
            </w:r>
          </w:p>
          <w:p>
            <w:pPr>
              <w:spacing w:after="160"/>
            </w:pPr>
            <w:r>
              <w:rPr>
                <w:rStyle w:val="row-content-rich-text"/>
              </w:rPr>
              <w:t xml:space="preserve">'401' is House/property number first in range</w:t>
            </w:r>
          </w:p>
          <w:p>
            <w:pPr>
              <w:spacing w:after="160"/>
            </w:pPr>
            <w:r>
              <w:rPr>
                <w:rStyle w:val="row-content-rich-text"/>
              </w:rPr>
              <w:t xml:space="preserve">'A' is the House/Property suffix 1</w:t>
            </w:r>
          </w:p>
          <w:p>
            <w:pPr>
              <w:spacing w:after="160"/>
            </w:pPr>
            <w:r>
              <w:rPr>
                <w:rStyle w:val="row-content-rich-text"/>
              </w:rPr>
              <w:t xml:space="preserve">'403' is House/property number last in range</w:t>
            </w:r>
          </w:p>
          <w:p>
            <w:pPr/>
            <w:r>
              <w:rPr>
                <w:rStyle w:val="row-content-rich-text"/>
              </w:rPr>
              <w:t xml:space="preserve">'B' is House/Property suffix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9ca7dbc7da4b06">
              <w:r>
                <w:rPr>
                  <w:rStyle w:val="Hyperlink"/>
                </w:rPr>
                <w:t xml:space="preserve">Address—complex road number 1, road number XXXXXX</w:t>
              </w:r>
            </w:hyperlink>
          </w:p>
          <w:p>
            <w:pPr>
              <w:spacing w:before="0" w:after="0"/>
            </w:pPr>
            <w:r>
              <w:rPr>
                <w:rStyle w:val="row-content"/>
                <w:color w:val="244061"/>
              </w:rPr>
              <w:t xml:space="preserve">       </w:t>
            </w:r>
            <w:hyperlink w:history="true" r:id="R1518e3ce329646a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b18a58b02214e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b755cc6fdb41a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2c52388937407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7db9a0398374a96">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330dc8480ffa4fcf">
              <w:r>
                <w:rPr>
                  <w:rStyle w:val="Hyperlink"/>
                </w:rPr>
                <w:t xml:space="preserve">Address—complex road number 2, road number XXXXXX</w:t>
              </w:r>
            </w:hyperlink>
          </w:p>
          <w:p>
            <w:pPr>
              <w:spacing w:before="0" w:after="0"/>
            </w:pPr>
            <w:r>
              <w:rPr>
                <w:rStyle w:val="row-content"/>
                <w:color w:val="244061"/>
              </w:rPr>
              <w:t xml:space="preserve">       </w:t>
            </w:r>
            <w:hyperlink w:history="true" r:id="Raf249fbc0d39461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291fdb2610d4f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ce6f61bd3d42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5ae2a9195e6465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f84c8e48db046b4">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bc943500dd1d4971">
              <w:r>
                <w:rPr>
                  <w:rStyle w:val="Hyperlink"/>
                </w:rPr>
                <w:t xml:space="preserve">Address—road number 1, road number XXXXXX</w:t>
              </w:r>
            </w:hyperlink>
          </w:p>
          <w:p>
            <w:pPr>
              <w:spacing w:before="0" w:after="0"/>
            </w:pPr>
            <w:r>
              <w:rPr>
                <w:rStyle w:val="row-content"/>
                <w:color w:val="244061"/>
              </w:rPr>
              <w:t xml:space="preserve">       </w:t>
            </w:r>
            <w:hyperlink w:history="true" r:id="R4a41cb6611ad4d2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82fe459d2b3463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0eb54de139846e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3ffec4bef9340b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cc419ddbf0049e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5327e7ce8e1469d">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ca116807ad664518">
              <w:r>
                <w:rPr>
                  <w:rStyle w:val="Hyperlink"/>
                </w:rPr>
                <w:t xml:space="preserve">Address—road number 2, road number XXXXXX</w:t>
              </w:r>
            </w:hyperlink>
          </w:p>
          <w:p>
            <w:pPr>
              <w:spacing w:before="0" w:after="0"/>
            </w:pPr>
            <w:r>
              <w:rPr>
                <w:rStyle w:val="row-content"/>
                <w:color w:val="244061"/>
              </w:rPr>
              <w:t xml:space="preserve">       </w:t>
            </w:r>
            <w:hyperlink w:history="true" r:id="R17865ca3cee1451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9a2a0f752b046e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2465bd6d51420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80b222595f4ea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b6450385f1244d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d80143edb014694">
              <w:r>
                <w:rPr>
                  <w:rStyle w:val="Hyperlink"/>
                  <w:color w:val="244061"/>
                </w:rPr>
                <w:t xml:space="preserve">Indigenous</w:t>
              </w:r>
            </w:hyperlink>
            <w:r>
              <w:rPr>
                <w:rStyle w:val="row-content"/>
                <w:color w:val="244061"/>
              </w:rPr>
              <w:t xml:space="preserve">, Standard 14/07/2021</w:t>
            </w:r>
          </w:p>
          <w:p>
            <w:r>
              <w:br/>
            </w:r>
            <w:r>
              <w:rPr>
                <w:rStyle w:val="row-content"/>
              </w:rPr>
              <w:t xml:space="preserve">Is used in the formation of </w:t>
            </w:r>
            <w:hyperlink w:history="true" r:id="R7c2610c90afb4692">
              <w:r>
                <w:rPr>
                  <w:rStyle w:val="Hyperlink"/>
                </w:rPr>
                <w:t xml:space="preserve">Person (address)—address line, text X[X(179)]</w:t>
              </w:r>
            </w:hyperlink>
          </w:p>
          <w:p>
            <w:pPr>
              <w:spacing w:before="0" w:after="0"/>
            </w:pPr>
            <w:r>
              <w:rPr>
                <w:rStyle w:val="row-content"/>
                <w:color w:val="244061"/>
              </w:rPr>
              <w:t xml:space="preserve">       </w:t>
            </w:r>
            <w:hyperlink w:history="true" r:id="R76e1fff029ea476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26bff0c5f5f4449">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5ac68549bcc645d8">
              <w:r>
                <w:rPr>
                  <w:rStyle w:val="Hyperlink"/>
                </w:rPr>
                <w:t xml:space="preserve">Person (address)—health address line, text X[X(179)]</w:t>
              </w:r>
            </w:hyperlink>
          </w:p>
          <w:p>
            <w:pPr>
              <w:spacing w:before="0" w:after="0"/>
            </w:pPr>
            <w:r>
              <w:rPr>
                <w:rStyle w:val="row-content"/>
                <w:color w:val="244061"/>
              </w:rPr>
              <w:t xml:space="preserve">       </w:t>
            </w:r>
            <w:hyperlink w:history="true" r:id="R024d2d687864449a">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3d1bcd7028b74a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1bcd7028b74a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3cfa7e6bbd4296"/>
                            <a:srcRect/>
                            <a:stretch>
                              <a:fillRect/>
                            </a:stretch>
                          </pic:blipFill>
                          <pic:spPr bwMode="auto">
                            <a:xfrm>
                              <a:off x="0" y="0"/>
                              <a:ext cx="152400" cy="152400"/>
                            </a:xfrm>
                            <a:prstGeom prst="rect">
                              <a:avLst/>
                            </a:prstGeom>
                          </pic:spPr>
                        </pic:pic>
                      </a:graphicData>
                    </a:graphic>
                  </wp:inline>
                </w:drawing>
              </w:r>
              <w:r>
                <w:rPr>
                  <w:rStyle w:val="Hyperlink"/>
                </w:rPr>
                <w:t xml:space="preserve"> House/property number,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71af6359344fbc">
              <w:r>
                <w:rPr>
                  <w:rStyle w:val="Hyperlink"/>
                </w:rPr>
                <w:t xml:space="preserve">Health care client identification DSS</w:t>
              </w:r>
            </w:hyperlink>
          </w:p>
          <w:p>
            <w:pPr>
              <w:spacing w:before="0" w:after="0"/>
            </w:pPr>
            <w:r>
              <w:rPr>
                <w:rStyle w:val="row-content"/>
                <w:color w:val="244061"/>
              </w:rPr>
              <w:t xml:space="preserve">       </w:t>
            </w:r>
            <w:hyperlink w:history="true" r:id="R75345228b5564b27">
              <w:r>
                <w:rPr>
                  <w:rStyle w:val="Hyperlink"/>
                  <w:color w:val="244061"/>
                </w:rPr>
                <w:t xml:space="preserve">Health</w:t>
              </w:r>
            </w:hyperlink>
            <w:r>
              <w:rPr>
                <w:rStyle w:val="row-content"/>
                <w:color w:val="244061"/>
              </w:rPr>
              <w:t xml:space="preserve">, Superseded 03/12/2008</w:t>
            </w:r>
          </w:p>
          <w:p>
            <w:r>
              <w:br/>
            </w:r>
            <w:hyperlink w:history="true" r:id="Rcb8d2e01c61b46cd">
              <w:r>
                <w:rPr>
                  <w:rStyle w:val="Hyperlink"/>
                </w:rPr>
                <w:t xml:space="preserve">Health care client identification DSS</w:t>
              </w:r>
            </w:hyperlink>
          </w:p>
          <w:p>
            <w:pPr>
              <w:spacing w:before="0" w:after="0"/>
            </w:pPr>
            <w:r>
              <w:rPr>
                <w:rStyle w:val="row-content"/>
                <w:color w:val="244061"/>
              </w:rPr>
              <w:t xml:space="preserve">       </w:t>
            </w:r>
            <w:hyperlink w:history="true" r:id="R0aa69cef0bc14cb6">
              <w:r>
                <w:rPr>
                  <w:rStyle w:val="Hyperlink"/>
                  <w:color w:val="244061"/>
                </w:rPr>
                <w:t xml:space="preserve">Health</w:t>
              </w:r>
            </w:hyperlink>
            <w:r>
              <w:rPr>
                <w:rStyle w:val="row-content"/>
                <w:color w:val="244061"/>
              </w:rPr>
              <w:t xml:space="preserve">, Retired 20/03/2013</w:t>
            </w:r>
          </w:p>
          <w:p>
            <w:r>
              <w:br/>
            </w:r>
            <w:hyperlink w:history="true" r:id="R81d870d01c6c4858">
              <w:r>
                <w:rPr>
                  <w:rStyle w:val="Hyperlink"/>
                </w:rPr>
                <w:t xml:space="preserve">Health care provider identification DSS</w:t>
              </w:r>
            </w:hyperlink>
          </w:p>
          <w:p>
            <w:pPr>
              <w:spacing w:before="0" w:after="0"/>
            </w:pPr>
            <w:r>
              <w:rPr>
                <w:rStyle w:val="row-content"/>
                <w:color w:val="244061"/>
              </w:rPr>
              <w:t xml:space="preserve">       </w:t>
            </w:r>
            <w:hyperlink w:history="true" r:id="Rc7287d17730e4778">
              <w:r>
                <w:rPr>
                  <w:rStyle w:val="Hyperlink"/>
                  <w:color w:val="244061"/>
                </w:rPr>
                <w:t xml:space="preserve">Health</w:t>
              </w:r>
            </w:hyperlink>
            <w:r>
              <w:rPr>
                <w:rStyle w:val="row-content"/>
                <w:color w:val="244061"/>
              </w:rPr>
              <w:t xml:space="preserve">, Superseded 04/07/2007</w:t>
            </w:r>
          </w:p>
          <w:p>
            <w:r>
              <w:br/>
            </w:r>
            <w:hyperlink w:history="true" r:id="R02cf97a7d7ef4867">
              <w:r>
                <w:rPr>
                  <w:rStyle w:val="Hyperlink"/>
                </w:rPr>
                <w:t xml:space="preserve">Health care provider identification DSS</w:t>
              </w:r>
            </w:hyperlink>
          </w:p>
          <w:p>
            <w:pPr>
              <w:spacing w:before="0" w:after="0"/>
            </w:pPr>
            <w:r>
              <w:rPr>
                <w:rStyle w:val="row-content"/>
                <w:color w:val="244061"/>
              </w:rPr>
              <w:t xml:space="preserve">       </w:t>
            </w:r>
            <w:hyperlink w:history="true" r:id="Re408c692dd374c74">
              <w:r>
                <w:rPr>
                  <w:rStyle w:val="Hyperlink"/>
                  <w:color w:val="244061"/>
                </w:rPr>
                <w:t xml:space="preserve">Health</w:t>
              </w:r>
            </w:hyperlink>
            <w:r>
              <w:rPr>
                <w:rStyle w:val="row-content"/>
                <w:color w:val="244061"/>
              </w:rPr>
              <w:t xml:space="preserve">, Superseded 03/12/2008</w:t>
            </w:r>
          </w:p>
          <w:p>
            <w:r>
              <w:br/>
            </w:r>
            <w:hyperlink w:history="true" r:id="R4586c89d5f32435c">
              <w:r>
                <w:rPr>
                  <w:rStyle w:val="Hyperlink"/>
                </w:rPr>
                <w:t xml:space="preserve">Health care provider identification DSS</w:t>
              </w:r>
            </w:hyperlink>
          </w:p>
          <w:p>
            <w:pPr>
              <w:spacing w:before="0" w:after="0"/>
            </w:pPr>
            <w:r>
              <w:rPr>
                <w:rStyle w:val="row-content"/>
                <w:color w:val="244061"/>
              </w:rPr>
              <w:t xml:space="preserve">       </w:t>
            </w:r>
            <w:hyperlink w:history="true" r:id="R85cd9698db4b4bda">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96b9588e73a2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86b23ec3a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9588e73a241f8" /><Relationship Type="http://schemas.openxmlformats.org/officeDocument/2006/relationships/header" Target="/word/header1.xml" Id="R0069fd6011644a67" /><Relationship Type="http://schemas.openxmlformats.org/officeDocument/2006/relationships/settings" Target="/word/settings.xml" Id="Rc79c6587ea374d2d" /><Relationship Type="http://schemas.openxmlformats.org/officeDocument/2006/relationships/styles" Target="/word/styles.xml" Id="R37bfd68f347049ad" /><Relationship Type="http://schemas.openxmlformats.org/officeDocument/2006/relationships/hyperlink" Target="https://meteor.aihw.gov.au/RegistrationAuthority/1" TargetMode="External" Id="Rde2f8dc25d194632" /><Relationship Type="http://schemas.openxmlformats.org/officeDocument/2006/relationships/hyperlink" Target="https://meteor.aihw.gov.au/RegistrationAuthority/12" TargetMode="External" Id="R7966d2e5a2aa40fa" /><Relationship Type="http://schemas.openxmlformats.org/officeDocument/2006/relationships/hyperlink" Target="https://meteor.aihw.gov.au/content/269501" TargetMode="External" Id="Rd9f88a179bc841bc" /><Relationship Type="http://schemas.openxmlformats.org/officeDocument/2006/relationships/hyperlink" Target="https://meteor.aihw.gov.au/RegistrationAuthority/1" TargetMode="External" Id="R0d3c4e895b74491c" /><Relationship Type="http://schemas.openxmlformats.org/officeDocument/2006/relationships/hyperlink" Target="https://meteor.aihw.gov.au/RegistrationAuthority/12" TargetMode="External" Id="R91c83f5e07f54857" /><Relationship Type="http://schemas.openxmlformats.org/officeDocument/2006/relationships/hyperlink" Target="https://meteor.aihw.gov.au/content/268955" TargetMode="External" Id="R976ca7e217d14ab2" /><Relationship Type="http://schemas.openxmlformats.org/officeDocument/2006/relationships/hyperlink" Target="https://meteor.aihw.gov.au/content/269386" TargetMode="External" Id="R6f1d5efe53cf4e4f" /><Relationship Type="http://schemas.openxmlformats.org/officeDocument/2006/relationships/hyperlink" Target="https://meteor.aihw.gov.au/content/270613" TargetMode="External" Id="R6d4772e6b7a347e5" /><Relationship Type="http://schemas.openxmlformats.org/officeDocument/2006/relationships/hyperlink" Target="https://meteor.aihw.gov.au/RegistrationAuthority/1" TargetMode="External" Id="R6c72276520824e7d" /><Relationship Type="http://schemas.openxmlformats.org/officeDocument/2006/relationships/hyperlink" Target="https://meteor.aihw.gov.au/RegistrationAuthority/12" TargetMode="External" Id="R48e03206cbec4e12" /><Relationship Type="http://schemas.openxmlformats.org/officeDocument/2006/relationships/numbering" Target="/word/numbering.xml" Id="R403b6dd45d7a4aed" /><Relationship Type="http://schemas.openxmlformats.org/officeDocument/2006/relationships/hyperlink" Target="https://meteor.aihw.gov.au/content/429268" TargetMode="External" Id="R8a9ca7dbc7da4b06" /><Relationship Type="http://schemas.openxmlformats.org/officeDocument/2006/relationships/hyperlink" Target="https://meteor.aihw.gov.au/RegistrationAuthority/19" TargetMode="External" Id="R1518e3ce329646a2" /><Relationship Type="http://schemas.openxmlformats.org/officeDocument/2006/relationships/hyperlink" Target="https://meteor.aihw.gov.au/RegistrationAuthority/1" TargetMode="External" Id="Rbb18a58b02214e9c" /><Relationship Type="http://schemas.openxmlformats.org/officeDocument/2006/relationships/hyperlink" Target="https://meteor.aihw.gov.au/RegistrationAuthority/16" TargetMode="External" Id="R79b755cc6fdb41ae" /><Relationship Type="http://schemas.openxmlformats.org/officeDocument/2006/relationships/hyperlink" Target="https://meteor.aihw.gov.au/RegistrationAuthority/12" TargetMode="External" Id="Ra42c523889374079" /><Relationship Type="http://schemas.openxmlformats.org/officeDocument/2006/relationships/hyperlink" Target="https://meteor.aihw.gov.au/RegistrationAuthority/11" TargetMode="External" Id="Ra7db9a0398374a96" /><Relationship Type="http://schemas.openxmlformats.org/officeDocument/2006/relationships/hyperlink" Target="https://meteor.aihw.gov.au/content/429264" TargetMode="External" Id="R330dc8480ffa4fcf" /><Relationship Type="http://schemas.openxmlformats.org/officeDocument/2006/relationships/hyperlink" Target="https://meteor.aihw.gov.au/RegistrationAuthority/19" TargetMode="External" Id="Raf249fbc0d394614" /><Relationship Type="http://schemas.openxmlformats.org/officeDocument/2006/relationships/hyperlink" Target="https://meteor.aihw.gov.au/RegistrationAuthority/1" TargetMode="External" Id="Rb291fdb2610d4f1e" /><Relationship Type="http://schemas.openxmlformats.org/officeDocument/2006/relationships/hyperlink" Target="https://meteor.aihw.gov.au/RegistrationAuthority/16" TargetMode="External" Id="R99ce6f61bd3d4221" /><Relationship Type="http://schemas.openxmlformats.org/officeDocument/2006/relationships/hyperlink" Target="https://meteor.aihw.gov.au/RegistrationAuthority/12" TargetMode="External" Id="Rd5ae2a9195e64656" /><Relationship Type="http://schemas.openxmlformats.org/officeDocument/2006/relationships/hyperlink" Target="https://meteor.aihw.gov.au/RegistrationAuthority/11" TargetMode="External" Id="Rff84c8e48db046b4" /><Relationship Type="http://schemas.openxmlformats.org/officeDocument/2006/relationships/hyperlink" Target="https://meteor.aihw.gov.au/content/429586" TargetMode="External" Id="Rbc943500dd1d4971" /><Relationship Type="http://schemas.openxmlformats.org/officeDocument/2006/relationships/hyperlink" Target="https://meteor.aihw.gov.au/RegistrationAuthority/19" TargetMode="External" Id="R4a41cb6611ad4d2a" /><Relationship Type="http://schemas.openxmlformats.org/officeDocument/2006/relationships/hyperlink" Target="https://meteor.aihw.gov.au/RegistrationAuthority/1" TargetMode="External" Id="R882fe459d2b34635" /><Relationship Type="http://schemas.openxmlformats.org/officeDocument/2006/relationships/hyperlink" Target="https://meteor.aihw.gov.au/RegistrationAuthority/16" TargetMode="External" Id="R60eb54de139846ef" /><Relationship Type="http://schemas.openxmlformats.org/officeDocument/2006/relationships/hyperlink" Target="https://meteor.aihw.gov.au/RegistrationAuthority/12" TargetMode="External" Id="Ra3ffec4bef9340be" /><Relationship Type="http://schemas.openxmlformats.org/officeDocument/2006/relationships/hyperlink" Target="https://meteor.aihw.gov.au/RegistrationAuthority/11" TargetMode="External" Id="Rfcc419ddbf0049ec" /><Relationship Type="http://schemas.openxmlformats.org/officeDocument/2006/relationships/hyperlink" Target="https://meteor.aihw.gov.au/RegistrationAuthority/6" TargetMode="External" Id="Rb5327e7ce8e1469d" /><Relationship Type="http://schemas.openxmlformats.org/officeDocument/2006/relationships/hyperlink" Target="https://meteor.aihw.gov.au/content/429594" TargetMode="External" Id="Rca116807ad664518" /><Relationship Type="http://schemas.openxmlformats.org/officeDocument/2006/relationships/hyperlink" Target="https://meteor.aihw.gov.au/RegistrationAuthority/19" TargetMode="External" Id="R17865ca3cee14510" /><Relationship Type="http://schemas.openxmlformats.org/officeDocument/2006/relationships/hyperlink" Target="https://meteor.aihw.gov.au/RegistrationAuthority/1" TargetMode="External" Id="Rd9a2a0f752b046e5" /><Relationship Type="http://schemas.openxmlformats.org/officeDocument/2006/relationships/hyperlink" Target="https://meteor.aihw.gov.au/RegistrationAuthority/16" TargetMode="External" Id="Rcd2465bd6d514203" /><Relationship Type="http://schemas.openxmlformats.org/officeDocument/2006/relationships/hyperlink" Target="https://meteor.aihw.gov.au/RegistrationAuthority/12" TargetMode="External" Id="Rc480b222595f4ea8" /><Relationship Type="http://schemas.openxmlformats.org/officeDocument/2006/relationships/hyperlink" Target="https://meteor.aihw.gov.au/RegistrationAuthority/11" TargetMode="External" Id="Rbb6450385f1244d3" /><Relationship Type="http://schemas.openxmlformats.org/officeDocument/2006/relationships/hyperlink" Target="https://meteor.aihw.gov.au/RegistrationAuthority/6" TargetMode="External" Id="Rcd80143edb014694" /><Relationship Type="http://schemas.openxmlformats.org/officeDocument/2006/relationships/hyperlink" Target="https://meteor.aihw.gov.au/content/286620" TargetMode="External" Id="R7c2610c90afb4692" /><Relationship Type="http://schemas.openxmlformats.org/officeDocument/2006/relationships/hyperlink" Target="https://meteor.aihw.gov.au/RegistrationAuthority/1" TargetMode="External" Id="R76e1fff029ea4766" /><Relationship Type="http://schemas.openxmlformats.org/officeDocument/2006/relationships/hyperlink" Target="https://meteor.aihw.gov.au/RegistrationAuthority/12" TargetMode="External" Id="Re26bff0c5f5f4449" /><Relationship Type="http://schemas.openxmlformats.org/officeDocument/2006/relationships/hyperlink" Target="https://meteor.aihw.gov.au/content/270016" TargetMode="External" Id="R5ac68549bcc645d8" /><Relationship Type="http://schemas.openxmlformats.org/officeDocument/2006/relationships/hyperlink" Target="https://meteor.aihw.gov.au/RegistrationAuthority/12" TargetMode="External" Id="R024d2d687864449a" /><Relationship Type="http://schemas.openxmlformats.org/officeDocument/2006/relationships/hyperlink" Target="https://meteor.aihw.gov.au/content/274130" TargetMode="External" Id="R3d1bcd7028b74aca" /><Relationship Type="http://schemas.openxmlformats.org/officeDocument/2006/relationships/image" Target="/media/image.gif" Id="R073cfa7e6bbd4296" /><Relationship Type="http://schemas.openxmlformats.org/officeDocument/2006/relationships/hyperlink" Target="https://meteor.aihw.gov.au/content/288765" TargetMode="External" Id="R1071af6359344fbc" /><Relationship Type="http://schemas.openxmlformats.org/officeDocument/2006/relationships/hyperlink" Target="https://meteor.aihw.gov.au/RegistrationAuthority/12" TargetMode="External" Id="R75345228b5564b27" /><Relationship Type="http://schemas.openxmlformats.org/officeDocument/2006/relationships/hyperlink" Target="https://meteor.aihw.gov.au/content/374201" TargetMode="External" Id="Rcb8d2e01c61b46cd" /><Relationship Type="http://schemas.openxmlformats.org/officeDocument/2006/relationships/hyperlink" Target="https://meteor.aihw.gov.au/RegistrationAuthority/12" TargetMode="External" Id="R0aa69cef0bc14cb6" /><Relationship Type="http://schemas.openxmlformats.org/officeDocument/2006/relationships/hyperlink" Target="https://meteor.aihw.gov.au/content/289061" TargetMode="External" Id="R81d870d01c6c4858" /><Relationship Type="http://schemas.openxmlformats.org/officeDocument/2006/relationships/hyperlink" Target="https://meteor.aihw.gov.au/RegistrationAuthority/12" TargetMode="External" Id="Rc7287d17730e4778" /><Relationship Type="http://schemas.openxmlformats.org/officeDocument/2006/relationships/hyperlink" Target="https://meteor.aihw.gov.au/content/356020" TargetMode="External" Id="R02cf97a7d7ef4867" /><Relationship Type="http://schemas.openxmlformats.org/officeDocument/2006/relationships/hyperlink" Target="https://meteor.aihw.gov.au/RegistrationAuthority/12" TargetMode="External" Id="Re408c692dd374c74" /><Relationship Type="http://schemas.openxmlformats.org/officeDocument/2006/relationships/hyperlink" Target="https://meteor.aihw.gov.au/content/374199" TargetMode="External" Id="R4586c89d5f32435c" /><Relationship Type="http://schemas.openxmlformats.org/officeDocument/2006/relationships/hyperlink" Target="https://meteor.aihw.gov.au/RegistrationAuthority/12" TargetMode="External" Id="R85cd9698db4b4bda" /></Relationships>
</file>

<file path=word/_rels/header1.xml.rels>&#65279;<?xml version="1.0" encoding="utf-8"?><Relationships xmlns="http://schemas.openxmlformats.org/package/2006/relationships"><Relationship Type="http://schemas.openxmlformats.org/officeDocument/2006/relationships/image" Target="/media/image.png" Id="R42786b23ec3a4431" /></Relationships>
</file>