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022538ef84353" /></Relationships>
</file>

<file path=word/document.xml><?xml version="1.0" encoding="utf-8"?>
<w:document xmlns:r="http://schemas.openxmlformats.org/officeDocument/2006/relationships" xmlns:w="http://schemas.openxmlformats.org/wordprocessingml/2006/main">
  <w:body>
    <w:p>
      <w:pPr>
        <w:pStyle w:val="Title"/>
      </w:pPr>
      <w:r>
        <w:t>Person—diabetes therapy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Person—diabetes therapy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19e33bc91e492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therapy the person is currently receiving.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98d9d54ed04d8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0c21ea2c41e469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f4abe011d774e9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8974f78e2d4d2c">
              <w:r>
                <w:rPr>
                  <w:rStyle w:val="Hyperlink"/>
                </w:rPr>
                <w:t xml:space="preserve">Diabetes therapy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treatment received for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43db70e17c4a3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06bc51017b4767">
              <w:r>
                <w:rPr>
                  <w:rStyle w:val="Hyperlink"/>
                </w:rPr>
                <w:t xml:space="preserve">Person—diabetes therapy type, code NN</w:t>
              </w:r>
            </w:hyperlink>
          </w:p>
          <w:p>
            <w:pPr>
              <w:spacing w:before="0" w:after="0"/>
            </w:pPr>
            <w:r>
              <w:rPr>
                <w:rStyle w:val="row-content"/>
                <w:color w:val="244061"/>
              </w:rPr>
              <w:t xml:space="preserve">       </w:t>
            </w:r>
            <w:hyperlink w:history="true" r:id="R5731766c6987446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b5abe13e014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269852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1219da41446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5abe13e0144a1d" /><Relationship Type="http://schemas.openxmlformats.org/officeDocument/2006/relationships/header" Target="/word/header1.xml" Id="R308cf915b60443d6" /><Relationship Type="http://schemas.openxmlformats.org/officeDocument/2006/relationships/settings" Target="/word/settings.xml" Id="R0b7279d2c73c4def" /><Relationship Type="http://schemas.openxmlformats.org/officeDocument/2006/relationships/styles" Target="/word/styles.xml" Id="R22ef434798c24ddc" /><Relationship Type="http://schemas.openxmlformats.org/officeDocument/2006/relationships/hyperlink" Target="https://meteor.aihw.gov.au/RegistrationAuthority/12" TargetMode="External" Id="R7019e33bc91e4921" /><Relationship Type="http://schemas.openxmlformats.org/officeDocument/2006/relationships/hyperlink" Target="https://meteor.aihw.gov.au/content/268955" TargetMode="External" Id="R7198d9d54ed04d89" /><Relationship Type="http://schemas.openxmlformats.org/officeDocument/2006/relationships/hyperlink" Target="https://www.ag.gov.au/Publications/Pages/AustralianGovernmentGuidelinesontheRecognitionofSexandGender.aspx" TargetMode="External" Id="R80c21ea2c41e4697" /><Relationship Type="http://schemas.openxmlformats.org/officeDocument/2006/relationships/hyperlink" Target="http://abs.gov.au/AUSSTATS/abs@.nsf/Lookup/1200.0.55.012Main+Features12016?OpenDocument" TargetMode="External" Id="R2f4abe011d774e99" /><Relationship Type="http://schemas.openxmlformats.org/officeDocument/2006/relationships/hyperlink" Target="https://meteor.aihw.gov.au/content/269378" TargetMode="External" Id="Rd88974f78e2d4d2c" /><Relationship Type="http://schemas.openxmlformats.org/officeDocument/2006/relationships/hyperlink" Target="https://meteor.aihw.gov.au/content/274661" TargetMode="External" Id="Rfe43db70e17c4a32" /><Relationship Type="http://schemas.openxmlformats.org/officeDocument/2006/relationships/hyperlink" Target="https://meteor.aihw.gov.au/content/270236" TargetMode="External" Id="Rb406bc51017b4767" /><Relationship Type="http://schemas.openxmlformats.org/officeDocument/2006/relationships/hyperlink" Target="https://meteor.aihw.gov.au/RegistrationAuthority/12" TargetMode="External" Id="R5731766c69874462" /></Relationships>
</file>

<file path=word/_rels/header1.xml.rels>&#65279;<?xml version="1.0" encoding="utf-8"?><Relationships xmlns="http://schemas.openxmlformats.org/package/2006/relationships"><Relationship Type="http://schemas.openxmlformats.org/officeDocument/2006/relationships/image" Target="/media/image.png" Id="R2ba1219da41446ea" /></Relationships>
</file>