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2aff5160d42e9" /></Relationships>
</file>

<file path=word/document.xml><?xml version="1.0" encoding="utf-8"?>
<w:document xmlns:r="http://schemas.openxmlformats.org/officeDocument/2006/relationships" xmlns:w="http://schemas.openxmlformats.org/wordprocessingml/2006/main">
  <w:body>
    <w:p>
      <w:pPr>
        <w:pStyle w:val="Title"/>
      </w:pPr>
      <w:r>
        <w:t>Person—first language spoken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e3d93f34e42a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e741b3ee9fa48b1">
              <w:r>
                <w:rPr>
                  <w:rStyle w:val="Hyperlink"/>
                  <w:color w:val="244061"/>
                </w:rPr>
                <w:t xml:space="preserve">Disability</w:t>
              </w:r>
            </w:hyperlink>
            <w:r>
              <w:rPr>
                <w:rStyle w:val="row-content"/>
                <w:color w:val="244061"/>
              </w:rPr>
              <w:t xml:space="preserve">, Standard 13/08/2015</w:t>
            </w:r>
          </w:p>
          <w:p>
            <w:pPr>
              <w:spacing w:before="0" w:after="0"/>
            </w:pPr>
            <w:hyperlink w:history="true" r:id="Re3952870ab1648f4">
              <w:r>
                <w:rPr>
                  <w:rStyle w:val="Hyperlink"/>
                  <w:color w:val="244061"/>
                </w:rPr>
                <w:t xml:space="preserve">Health</w:t>
              </w:r>
            </w:hyperlink>
            <w:r>
              <w:rPr>
                <w:rStyle w:val="row-content"/>
                <w:color w:val="244061"/>
              </w:rPr>
              <w:t xml:space="preserve">, Standard 13/10/2011</w:t>
            </w:r>
          </w:p>
          <w:p>
            <w:pPr>
              <w:spacing w:before="0" w:after="0"/>
            </w:pPr>
            <w:hyperlink w:history="true" r:id="R00d9b4f489b64950">
              <w:r>
                <w:rPr>
                  <w:rStyle w:val="Hyperlink"/>
                  <w:color w:val="244061"/>
                </w:rPr>
                <w:t xml:space="preserve">Homelessness</w:t>
              </w:r>
            </w:hyperlink>
            <w:r>
              <w:rPr>
                <w:rStyle w:val="row-content"/>
                <w:color w:val="244061"/>
              </w:rPr>
              <w:t xml:space="preserve">, Superseded 10/08/2018</w:t>
            </w:r>
          </w:p>
          <w:p>
            <w:pPr>
              <w:spacing w:before="0" w:after="0"/>
            </w:pPr>
            <w:hyperlink w:history="true" r:id="R3e5ebdd52c094e4a">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or remembers, as being the first language that they could understand to the extent of being able to conduct a conversation.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496392cb444e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0a978f8a066409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cce594bbb64e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2d412e0ab9498b">
              <w:r>
                <w:rPr>
                  <w:rStyle w:val="Hyperlink"/>
                </w:rPr>
                <w:t xml:space="preserve">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first used for oral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65fbda049545e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1c4c3a74d84217">
              <w:r>
                <w:rPr>
                  <w:rStyle w:val="Hyperlink"/>
                </w:rPr>
                <w:t xml:space="preserve">Person—first language spoken, code (ASCL 1997) N[NNN]</w:t>
              </w:r>
            </w:hyperlink>
          </w:p>
          <w:p>
            <w:pPr>
              <w:spacing w:before="0" w:after="0"/>
            </w:pPr>
            <w:r>
              <w:rPr>
                <w:rStyle w:val="row-content"/>
                <w:color w:val="244061"/>
              </w:rPr>
              <w:t xml:space="preserve">       </w:t>
            </w:r>
            <w:hyperlink w:history="true" r:id="R0a7dec4d31334c04">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63bd7ab041b544e0">
              <w:r>
                <w:rPr>
                  <w:rStyle w:val="Hyperlink"/>
                  <w:color w:val="244061"/>
                </w:rPr>
                <w:t xml:space="preserve">Housing assistance</w:t>
              </w:r>
            </w:hyperlink>
            <w:r>
              <w:rPr>
                <w:rStyle w:val="row-content"/>
                <w:color w:val="244061"/>
              </w:rPr>
              <w:t xml:space="preserve">, Superseded 10/02/2006</w:t>
            </w:r>
          </w:p>
          <w:p>
            <w:r>
              <w:br/>
            </w:r>
            <w:hyperlink w:history="true" r:id="Rd6c538bc4f1b4a56">
              <w:r>
                <w:rPr>
                  <w:rStyle w:val="Hyperlink"/>
                </w:rPr>
                <w:t xml:space="preserve">Person—first language spoken, code (ASCL 2005) NN{NN}</w:t>
              </w:r>
            </w:hyperlink>
          </w:p>
          <w:p>
            <w:pPr>
              <w:spacing w:before="0" w:after="0"/>
            </w:pPr>
            <w:r>
              <w:rPr>
                <w:rStyle w:val="row-content"/>
                <w:color w:val="244061"/>
              </w:rPr>
              <w:t xml:space="preserve">       </w:t>
            </w:r>
            <w:hyperlink w:history="true" r:id="R53eeb196308b474e">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ce0b87f975c04330">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acc6900636cf44eb">
              <w:r>
                <w:rPr>
                  <w:rStyle w:val="Hyperlink"/>
                  <w:color w:val="244061"/>
                </w:rPr>
                <w:t xml:space="preserve">Housing assistance</w:t>
              </w:r>
            </w:hyperlink>
            <w:r>
              <w:rPr>
                <w:rStyle w:val="row-content"/>
                <w:color w:val="244061"/>
              </w:rPr>
              <w:t xml:space="preserve">, Superseded 30/05/2013</w:t>
            </w:r>
          </w:p>
          <w:p>
            <w:r>
              <w:br/>
            </w:r>
            <w:hyperlink w:history="true" r:id="R00ca46f9b7ae4d31">
              <w:r>
                <w:rPr>
                  <w:rStyle w:val="Hyperlink"/>
                </w:rPr>
                <w:t xml:space="preserve">Person—first language spoken, code (ASCL 2011) NN{NN}</w:t>
              </w:r>
            </w:hyperlink>
          </w:p>
          <w:p>
            <w:pPr>
              <w:spacing w:before="0" w:after="0"/>
            </w:pPr>
            <w:r>
              <w:rPr>
                <w:rStyle w:val="row-content"/>
                <w:color w:val="244061"/>
              </w:rPr>
              <w:t xml:space="preserve">       </w:t>
            </w:r>
            <w:hyperlink w:history="true" r:id="R99fdb4e7a9404449">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f46ad8c5f6ef41c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653a76092da4f79">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ae0693a22fdd4e5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8ba25e0f36e4710">
              <w:r>
                <w:rPr>
                  <w:rStyle w:val="Hyperlink"/>
                  <w:color w:val="244061"/>
                </w:rPr>
                <w:t xml:space="preserve">Housing assistance</w:t>
              </w:r>
            </w:hyperlink>
            <w:r>
              <w:rPr>
                <w:rStyle w:val="row-content"/>
                <w:color w:val="244061"/>
              </w:rPr>
              <w:t xml:space="preserve">, Standard 13/10/2011</w:t>
            </w:r>
          </w:p>
          <w:p>
            <w:r>
              <w:br/>
            </w:r>
          </w:p>
        </w:tc>
      </w:tr>
    </w:tbl>
    <w:p>
      <w:r>
        <w:br/>
      </w:r>
      <w:r>
        <w:br/>
      </w:r>
    </w:p>
    <w:sectPr>
      <w:footerReference xmlns:r="http://schemas.openxmlformats.org/officeDocument/2006/relationships" w:type="default" r:id="R9e81c94c65c7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73b5f6934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1c94c65c74c72" /><Relationship Type="http://schemas.openxmlformats.org/officeDocument/2006/relationships/header" Target="/word/header1.xml" Id="R47794acf073d4afd" /><Relationship Type="http://schemas.openxmlformats.org/officeDocument/2006/relationships/settings" Target="/word/settings.xml" Id="Ra690467e74b9473e" /><Relationship Type="http://schemas.openxmlformats.org/officeDocument/2006/relationships/styles" Target="/word/styles.xml" Id="R5b98c3538c4f415c" /><Relationship Type="http://schemas.openxmlformats.org/officeDocument/2006/relationships/hyperlink" Target="https://meteor.aihw.gov.au/RegistrationAuthority/1" TargetMode="External" Id="R394e3d93f34e42ae" /><Relationship Type="http://schemas.openxmlformats.org/officeDocument/2006/relationships/hyperlink" Target="https://meteor.aihw.gov.au/RegistrationAuthority/16" TargetMode="External" Id="R9e741b3ee9fa48b1" /><Relationship Type="http://schemas.openxmlformats.org/officeDocument/2006/relationships/hyperlink" Target="https://meteor.aihw.gov.au/RegistrationAuthority/12" TargetMode="External" Id="Re3952870ab1648f4" /><Relationship Type="http://schemas.openxmlformats.org/officeDocument/2006/relationships/hyperlink" Target="https://meteor.aihw.gov.au/RegistrationAuthority/14" TargetMode="External" Id="R00d9b4f489b64950" /><Relationship Type="http://schemas.openxmlformats.org/officeDocument/2006/relationships/hyperlink" Target="https://meteor.aihw.gov.au/RegistrationAuthority/11" TargetMode="External" Id="R3e5ebdd52c094e4a" /><Relationship Type="http://schemas.openxmlformats.org/officeDocument/2006/relationships/hyperlink" Target="https://meteor.aihw.gov.au/content/268955" TargetMode="External" Id="R6e496392cb444e04" /><Relationship Type="http://schemas.openxmlformats.org/officeDocument/2006/relationships/hyperlink" Target="https://www.ag.gov.au/Publications/Pages/AustralianGovernmentGuidelinesontheRecognitionofSexandGender.aspx" TargetMode="External" Id="R30a978f8a0664091" /><Relationship Type="http://schemas.openxmlformats.org/officeDocument/2006/relationships/hyperlink" Target="http://abs.gov.au/AUSSTATS/abs@.nsf/Lookup/1200.0.55.012Main+Features12016?OpenDocument" TargetMode="External" Id="Raecce594bbb64e37" /><Relationship Type="http://schemas.openxmlformats.org/officeDocument/2006/relationships/hyperlink" Target="https://meteor.aihw.gov.au/content/269243" TargetMode="External" Id="R582d412e0ab9498b" /><Relationship Type="http://schemas.openxmlformats.org/officeDocument/2006/relationships/hyperlink" Target="https://meteor.aihw.gov.au/content/274643" TargetMode="External" Id="Rc665fbda049545e7" /><Relationship Type="http://schemas.openxmlformats.org/officeDocument/2006/relationships/hyperlink" Target="https://meteor.aihw.gov.au/content/270306" TargetMode="External" Id="R2e1c4c3a74d84217" /><Relationship Type="http://schemas.openxmlformats.org/officeDocument/2006/relationships/hyperlink" Target="https://meteor.aihw.gov.au/RegistrationAuthority/1" TargetMode="External" Id="R0a7dec4d31334c04" /><Relationship Type="http://schemas.openxmlformats.org/officeDocument/2006/relationships/hyperlink" Target="https://meteor.aihw.gov.au/RegistrationAuthority/11" TargetMode="External" Id="R63bd7ab041b544e0" /><Relationship Type="http://schemas.openxmlformats.org/officeDocument/2006/relationships/hyperlink" Target="https://meteor.aihw.gov.au/content/304131" TargetMode="External" Id="Rd6c538bc4f1b4a56" /><Relationship Type="http://schemas.openxmlformats.org/officeDocument/2006/relationships/hyperlink" Target="https://meteor.aihw.gov.au/RegistrationAuthority/1" TargetMode="External" Id="R53eeb196308b474e" /><Relationship Type="http://schemas.openxmlformats.org/officeDocument/2006/relationships/hyperlink" Target="https://meteor.aihw.gov.au/RegistrationAuthority/12" TargetMode="External" Id="Rce0b87f975c04330" /><Relationship Type="http://schemas.openxmlformats.org/officeDocument/2006/relationships/hyperlink" Target="https://meteor.aihw.gov.au/RegistrationAuthority/11" TargetMode="External" Id="Racc6900636cf44eb" /><Relationship Type="http://schemas.openxmlformats.org/officeDocument/2006/relationships/hyperlink" Target="https://meteor.aihw.gov.au/content/460120" TargetMode="External" Id="R00ca46f9b7ae4d31" /><Relationship Type="http://schemas.openxmlformats.org/officeDocument/2006/relationships/hyperlink" Target="https://meteor.aihw.gov.au/RegistrationAuthority/1" TargetMode="External" Id="R99fdb4e7a9404449" /><Relationship Type="http://schemas.openxmlformats.org/officeDocument/2006/relationships/hyperlink" Target="https://meteor.aihw.gov.au/RegistrationAuthority/16" TargetMode="External" Id="Rf46ad8c5f6ef41cd" /><Relationship Type="http://schemas.openxmlformats.org/officeDocument/2006/relationships/hyperlink" Target="https://meteor.aihw.gov.au/RegistrationAuthority/12" TargetMode="External" Id="R4653a76092da4f79" /><Relationship Type="http://schemas.openxmlformats.org/officeDocument/2006/relationships/hyperlink" Target="https://meteor.aihw.gov.au/RegistrationAuthority/14" TargetMode="External" Id="Rae0693a22fdd4e59" /><Relationship Type="http://schemas.openxmlformats.org/officeDocument/2006/relationships/hyperlink" Target="https://meteor.aihw.gov.au/RegistrationAuthority/11" TargetMode="External" Id="Rf8ba25e0f36e4710" /></Relationships>
</file>

<file path=word/_rels/header1.xml.rels>&#65279;<?xml version="1.0" encoding="utf-8"?><Relationships xmlns="http://schemas.openxmlformats.org/package/2006/relationships"><Relationship Type="http://schemas.openxmlformats.org/officeDocument/2006/relationships/image" Target="/media/image.png" Id="R7cc73b5f69344b5f" /></Relationships>
</file>