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fa210ae7c4470b" /></Relationships>
</file>

<file path=word/document.xml><?xml version="1.0" encoding="utf-8"?>
<w:document xmlns:r="http://schemas.openxmlformats.org/officeDocument/2006/relationships" xmlns:w="http://schemas.openxmlformats.org/wordprocessingml/2006/main">
  <w:body>
    <w:p>
      <w:pPr>
        <w:pStyle w:val="Title"/>
      </w:pPr>
      <w:r>
        <w:t>Person—coronary artery disease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disease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4cb94825d94f0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undergone a coronary artery by-pass grafting (CABG), angioplasty or stent.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260393a6d540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89a3646260f4bd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a6cec12a0b4c8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2acce413fa4215">
              <w:r>
                <w:rPr>
                  <w:rStyle w:val="Hyperlink"/>
                </w:rPr>
                <w:t xml:space="preserve">Coronary artery disease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has been received for a coronary artery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3b1ca9f339434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b9fb8e143a4a11">
              <w:r>
                <w:rPr>
                  <w:rStyle w:val="Hyperlink"/>
                </w:rPr>
                <w:t xml:space="preserve">Person—coronary artery disease intervention history</w:t>
              </w:r>
            </w:hyperlink>
          </w:p>
          <w:p>
            <w:pPr>
              <w:spacing w:before="0" w:after="0"/>
            </w:pPr>
            <w:r>
              <w:rPr>
                <w:rStyle w:val="row-content"/>
                <w:color w:val="244061"/>
              </w:rPr>
              <w:t xml:space="preserve">       </w:t>
            </w:r>
            <w:hyperlink w:history="true" r:id="Rdd04c4f624f44a8e">
              <w:r>
                <w:rPr>
                  <w:rStyle w:val="Hyperlink"/>
                  <w:color w:val="244061"/>
                </w:rPr>
                <w:t xml:space="preserve">Health</w:t>
              </w:r>
            </w:hyperlink>
            <w:r>
              <w:rPr>
                <w:rStyle w:val="row-content"/>
                <w:color w:val="244061"/>
              </w:rPr>
              <w:t xml:space="preserve">, Recorded 07/05/2018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85b3fa3b994beb">
              <w:r>
                <w:rPr>
                  <w:rStyle w:val="Hyperlink"/>
                </w:rPr>
                <w:t xml:space="preserve">Person—coronary artery disease intervention (history), code N</w:t>
              </w:r>
            </w:hyperlink>
          </w:p>
          <w:p>
            <w:pPr>
              <w:spacing w:before="0" w:after="0"/>
            </w:pPr>
            <w:r>
              <w:rPr>
                <w:rStyle w:val="row-content"/>
                <w:color w:val="244061"/>
              </w:rPr>
              <w:t xml:space="preserve">       </w:t>
            </w:r>
            <w:hyperlink w:history="true" r:id="Rec07743521f441e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c97144596d2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e7282e5a1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97144596d2455f" /><Relationship Type="http://schemas.openxmlformats.org/officeDocument/2006/relationships/header" Target="/word/header1.xml" Id="R2e3e5c3c762e4f1e" /><Relationship Type="http://schemas.openxmlformats.org/officeDocument/2006/relationships/settings" Target="/word/settings.xml" Id="Rf1c510627ae14f34" /><Relationship Type="http://schemas.openxmlformats.org/officeDocument/2006/relationships/styles" Target="/word/styles.xml" Id="R39d03458490c449f" /><Relationship Type="http://schemas.openxmlformats.org/officeDocument/2006/relationships/hyperlink" Target="https://meteor.aihw.gov.au/RegistrationAuthority/12" TargetMode="External" Id="R3c4cb94825d94f08" /><Relationship Type="http://schemas.openxmlformats.org/officeDocument/2006/relationships/hyperlink" Target="https://meteor.aihw.gov.au/content/268955" TargetMode="External" Id="R4e260393a6d540ec" /><Relationship Type="http://schemas.openxmlformats.org/officeDocument/2006/relationships/hyperlink" Target="https://www.ag.gov.au/Publications/Pages/AustralianGovernmentGuidelinesontheRecognitionofSexandGender.aspx" TargetMode="External" Id="Re89a3646260f4bda" /><Relationship Type="http://schemas.openxmlformats.org/officeDocument/2006/relationships/hyperlink" Target="http://abs.gov.au/AUSSTATS/abs@.nsf/Lookup/1200.0.55.012Main+Features12016?OpenDocument" TargetMode="External" Id="R30a6cec12a0b4c80" /><Relationship Type="http://schemas.openxmlformats.org/officeDocument/2006/relationships/hyperlink" Target="https://meteor.aihw.gov.au/content/269207" TargetMode="External" Id="R1e2acce413fa4215" /><Relationship Type="http://schemas.openxmlformats.org/officeDocument/2006/relationships/hyperlink" Target="https://meteor.aihw.gov.au/content/274661" TargetMode="External" Id="Rb83b1ca9f3394341" /><Relationship Type="http://schemas.openxmlformats.org/officeDocument/2006/relationships/hyperlink" Target="https://meteor.aihw.gov.au/content/696308" TargetMode="External" Id="R60b9fb8e143a4a11" /><Relationship Type="http://schemas.openxmlformats.org/officeDocument/2006/relationships/hyperlink" Target="https://meteor.aihw.gov.au/RegistrationAuthority/12" TargetMode="External" Id="Rdd04c4f624f44a8e" /><Relationship Type="http://schemas.openxmlformats.org/officeDocument/2006/relationships/hyperlink" Target="https://meteor.aihw.gov.au/content/270227" TargetMode="External" Id="Rb485b3fa3b994beb" /><Relationship Type="http://schemas.openxmlformats.org/officeDocument/2006/relationships/hyperlink" Target="https://meteor.aihw.gov.au/RegistrationAuthority/12" TargetMode="External" Id="Rec07743521f441e5" /></Relationships>
</file>

<file path=word/_rels/header1.xml.rels>&#65279;<?xml version="1.0" encoding="utf-8"?><Relationships xmlns="http://schemas.openxmlformats.org/package/2006/relationships"><Relationship Type="http://schemas.openxmlformats.org/officeDocument/2006/relationships/image" Target="/media/image.png" Id="Rf5be7282e5a14001" /></Relationships>
</file>