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c315f9b2c43b8"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89c385f744e97">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actually worked by all staff within a specified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and resource planning:</w:t>
            </w:r>
          </w:p>
          <w:p>
            <w:pPr/>
            <w:r>
              <w:rPr>
                <w:rStyle w:val="row-content-rich-text"/>
              </w:rPr>
              <w:t xml:space="preserve">To assist in the analysis of staffing inputs and to enable a comparison of the staffing requirements of different service types.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fa94fbc83b433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56ef07862a4f9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359794b91a492b">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98d21731464f7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a699045855452f">
              <w:r>
                <w:rPr>
                  <w:rStyle w:val="Hyperlink"/>
                </w:rPr>
                <w:t xml:space="preserve">Service provider organisation—hours worked </w:t>
              </w:r>
            </w:hyperlink>
          </w:p>
          <w:p>
            <w:pPr>
              <w:spacing w:before="0" w:after="0"/>
            </w:pPr>
            <w:r>
              <w:rPr>
                <w:rStyle w:val="row-content"/>
                <w:color w:val="244061"/>
              </w:rPr>
              <w:t xml:space="preserve">       </w:t>
            </w:r>
            <w:hyperlink w:history="true" r:id="R49697c48b3ed4daa">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f0a73d6b15b49a9">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65326055fc4466">
              <w:r>
                <w:rPr>
                  <w:rStyle w:val="Hyperlink"/>
                </w:rPr>
                <w:t xml:space="preserve">Service provider organisation—hours worked (paid staff), total NNNNN</w:t>
              </w:r>
            </w:hyperlink>
          </w:p>
          <w:p>
            <w:pPr>
              <w:spacing w:before="0" w:after="0"/>
            </w:pPr>
            <w:r>
              <w:rPr>
                <w:rStyle w:val="row-content"/>
                <w:color w:val="244061"/>
              </w:rPr>
              <w:t xml:space="preserve">       </w:t>
            </w:r>
            <w:hyperlink w:history="true" r:id="R95032ed9be454a67">
              <w:r>
                <w:rPr>
                  <w:rStyle w:val="Hyperlink"/>
                  <w:color w:val="244061"/>
                </w:rPr>
                <w:t xml:space="preserve">Community Services (retired)</w:t>
              </w:r>
            </w:hyperlink>
            <w:r>
              <w:rPr>
                <w:rStyle w:val="row-content"/>
                <w:color w:val="244061"/>
              </w:rPr>
              <w:t xml:space="preserve">, Superseded 27/04/2007</w:t>
            </w:r>
          </w:p>
          <w:p>
            <w:r>
              <w:br/>
            </w:r>
            <w:hyperlink w:history="true" r:id="R9d21a0514d2843da">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c9f8f863fdfa4b61">
              <w:r>
                <w:rPr>
                  <w:rStyle w:val="Hyperlink"/>
                  <w:color w:val="244061"/>
                </w:rPr>
                <w:t xml:space="preserve">Community Services (retired)</w:t>
              </w:r>
            </w:hyperlink>
            <w:r>
              <w:rPr>
                <w:rStyle w:val="row-content"/>
                <w:color w:val="244061"/>
              </w:rPr>
              <w:t xml:space="preserve">, Superseded 27/04/2007</w:t>
            </w:r>
          </w:p>
          <w:p>
            <w:r>
              <w:br/>
            </w:r>
          </w:p>
        </w:tc>
      </w:tr>
    </w:tbl>
    <w:p>
      <w:r>
        <w:br/>
      </w:r>
      <w:r>
        <w:br/>
      </w:r>
    </w:p>
    <w:sectPr>
      <w:footerReference xmlns:r="http://schemas.openxmlformats.org/officeDocument/2006/relationships" w:type="default" r:id="R8dee83d58cc0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646b30aa2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e83d58cc042e8" /><Relationship Type="http://schemas.openxmlformats.org/officeDocument/2006/relationships/header" Target="/word/header1.xml" Id="R8f7cfa12e8334cbf" /><Relationship Type="http://schemas.openxmlformats.org/officeDocument/2006/relationships/settings" Target="/word/settings.xml" Id="R8f0800b438784f13" /><Relationship Type="http://schemas.openxmlformats.org/officeDocument/2006/relationships/styles" Target="/word/styles.xml" Id="R484984c27f9f49a3" /><Relationship Type="http://schemas.openxmlformats.org/officeDocument/2006/relationships/hyperlink" Target="https://meteor.aihw.gov.au/RegistrationAuthority/1" TargetMode="External" Id="Rec289c385f744e97" /><Relationship Type="http://schemas.openxmlformats.org/officeDocument/2006/relationships/hyperlink" Target="https://meteor.aihw.gov.au/content/269022" TargetMode="External" Id="R19fa94fbc83b4331" /><Relationship Type="http://schemas.openxmlformats.org/officeDocument/2006/relationships/hyperlink" Target="https://meteor.aihw.gov.au/content/281131" TargetMode="External" Id="R1e56ef07862a4f92" /><Relationship Type="http://schemas.openxmlformats.org/officeDocument/2006/relationships/hyperlink" Target="https://meteor.aihw.gov.au/content/269066" TargetMode="External" Id="Ra5359794b91a492b" /><Relationship Type="http://schemas.openxmlformats.org/officeDocument/2006/relationships/hyperlink" Target="https://meteor.aihw.gov.au/content/274650" TargetMode="External" Id="R2e98d21731464f7d" /><Relationship Type="http://schemas.openxmlformats.org/officeDocument/2006/relationships/hyperlink" Target="https://meteor.aihw.gov.au/content/347874" TargetMode="External" Id="Rb9a699045855452f" /><Relationship Type="http://schemas.openxmlformats.org/officeDocument/2006/relationships/hyperlink" Target="https://meteor.aihw.gov.au/RegistrationAuthority/1" TargetMode="External" Id="R49697c48b3ed4daa" /><Relationship Type="http://schemas.openxmlformats.org/officeDocument/2006/relationships/hyperlink" Target="https://meteor.aihw.gov.au/RegistrationAuthority/16" TargetMode="External" Id="R4f0a73d6b15b49a9" /><Relationship Type="http://schemas.openxmlformats.org/officeDocument/2006/relationships/hyperlink" Target="https://meteor.aihw.gov.au/content/270212" TargetMode="External" Id="R4865326055fc4466" /><Relationship Type="http://schemas.openxmlformats.org/officeDocument/2006/relationships/hyperlink" Target="https://meteor.aihw.gov.au/RegistrationAuthority/1" TargetMode="External" Id="R95032ed9be454a67" /><Relationship Type="http://schemas.openxmlformats.org/officeDocument/2006/relationships/hyperlink" Target="https://meteor.aihw.gov.au/content/270211" TargetMode="External" Id="R9d21a0514d2843da" /><Relationship Type="http://schemas.openxmlformats.org/officeDocument/2006/relationships/hyperlink" Target="https://meteor.aihw.gov.au/RegistrationAuthority/1" TargetMode="External" Id="Rc9f8f863fdfa4b61" /></Relationships>
</file>

<file path=word/_rels/header1.xml.rels>&#65279;<?xml version="1.0" encoding="utf-8"?><Relationships xmlns="http://schemas.openxmlformats.org/package/2006/relationships"><Relationship Type="http://schemas.openxmlformats.org/officeDocument/2006/relationships/image" Target="/media/image.png" Id="Rac7646b30aa24226" /></Relationships>
</file>