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6dcabdf984d55" /></Relationships>
</file>

<file path=word/document.xml><?xml version="1.0" encoding="utf-8"?>
<w:document xmlns:r="http://schemas.openxmlformats.org/officeDocument/2006/relationships" xmlns:w="http://schemas.openxmlformats.org/wordprocessingml/2006/main">
  <w:body>
    <w:p>
      <w:pPr>
        <w:pStyle w:val="Title"/>
      </w:pPr>
      <w:r>
        <w:t>Child—abuse and neglect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Child—abuse and neglect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d12581d4849c3">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sexual or emotional actions or inactions which have resulted in, or are likely to result in, significant harm or injury to a child, or risk of significant harm or injury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considerable variations across States and Territories in the recording of type of abuse and neglect, reflecting each jurisdiction's own definitions, legislation, policies and practices relating to child protection and child welfare.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328e220452481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9470bd2ab4b4f">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65cd067a164e6d">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dca40cac4af64941">
              <w:r>
                <w:rPr>
                  <w:rStyle w:val="Hyperlink"/>
                  <w:color w:val="244061"/>
                </w:rPr>
                <w:t xml:space="preserve">Early Childhood</w:t>
              </w:r>
            </w:hyperlink>
            <w:r>
              <w:rPr>
                <w:rStyle w:val="row-content"/>
                <w:color w:val="244061"/>
              </w:rPr>
              <w:t xml:space="preserve">, Standard 21/05/2010</w:t>
            </w:r>
          </w:p>
          <w:p>
            <w:pPr>
              <w:spacing w:before="0" w:after="0"/>
            </w:pPr>
            <w:hyperlink w:history="true" r:id="Rd3f6116085ba40f3">
              <w:r>
                <w:rPr>
                  <w:rStyle w:val="Hyperlink"/>
                  <w:color w:val="244061"/>
                </w:rPr>
                <w:t xml:space="preserve">Health</w:t>
              </w:r>
            </w:hyperlink>
            <w:r>
              <w:rPr>
                <w:rStyle w:val="row-content"/>
                <w:color w:val="244061"/>
              </w:rPr>
              <w:t xml:space="preserve">, Standard 25/02/2005</w:t>
            </w:r>
          </w:p>
          <w:p>
            <w:pPr>
              <w:spacing w:before="0" w:after="0"/>
            </w:pPr>
            <w:hyperlink w:history="true" r:id="R66c1e7ccc19349ea">
              <w:r>
                <w:rPr>
                  <w:rStyle w:val="Hyperlink"/>
                  <w:color w:val="244061"/>
                </w:rPr>
                <w:t xml:space="preserve">Homelessness</w:t>
              </w:r>
            </w:hyperlink>
            <w:r>
              <w:rPr>
                <w:rStyle w:val="row-content"/>
                <w:color w:val="244061"/>
              </w:rPr>
              <w:t xml:space="preserve">, Standard 23/08/2010</w:t>
            </w:r>
          </w:p>
          <w:p>
            <w:pPr>
              <w:spacing w:before="0" w:after="0"/>
            </w:pPr>
            <w:hyperlink w:history="true" r:id="R5f86c8cd009644e3">
              <w:r>
                <w:rPr>
                  <w:rStyle w:val="Hyperlink"/>
                  <w:color w:val="244061"/>
                </w:rPr>
                <w:t xml:space="preserve">Housing assistance</w:t>
              </w:r>
            </w:hyperlink>
            <w:r>
              <w:rPr>
                <w:rStyle w:val="row-content"/>
                <w:color w:val="244061"/>
              </w:rPr>
              <w:t xml:space="preserve">, Standard 23/08/2010</w:t>
            </w:r>
          </w:p>
          <w:p>
            <w:pPr>
              <w:spacing w:before="0" w:after="0"/>
            </w:pPr>
            <w:hyperlink w:history="true" r:id="Rfebd96c0ba6d437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c8003cac0f4a9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b58955e8bd4e6e">
              <w:r>
                <w:rPr>
                  <w:rStyle w:val="Hyperlink"/>
                </w:rPr>
                <w:t xml:space="preserve">Abuse and neglect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3f4775ade4d4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aea95f432ae46c8">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actions or inactions which have resulted in, or may result in, significant harm or injury to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3ea60f8e0b4841">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265c669c9141a0">
              <w:r>
                <w:rPr>
                  <w:rStyle w:val="Hyperlink"/>
                </w:rPr>
                <w:t xml:space="preserve">Child—other type of abuse or neglect</w:t>
              </w:r>
            </w:hyperlink>
          </w:p>
          <w:p>
            <w:pPr>
              <w:spacing w:before="0" w:after="0"/>
            </w:pPr>
            <w:r>
              <w:rPr>
                <w:rStyle w:val="row-content"/>
                <w:color w:val="244061"/>
              </w:rPr>
              <w:t xml:space="preserve">       </w:t>
            </w:r>
            <w:hyperlink w:history="true" r:id="R612ccae6e6e142e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ef8af82ef2340b4">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4dcb2d41c6194db2">
              <w:r>
                <w:rPr>
                  <w:rStyle w:val="Hyperlink"/>
                </w:rPr>
                <w:t xml:space="preserve">Child—primary type of abuse or neglect</w:t>
              </w:r>
            </w:hyperlink>
          </w:p>
          <w:p>
            <w:pPr>
              <w:spacing w:before="0" w:after="0"/>
            </w:pPr>
            <w:r>
              <w:rPr>
                <w:rStyle w:val="row-content"/>
                <w:color w:val="244061"/>
              </w:rPr>
              <w:t xml:space="preserve">       </w:t>
            </w:r>
            <w:hyperlink w:history="true" r:id="R8dd38ca0b118419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a3fb23ef7a3488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de9a346d9a408c">
              <w:r>
                <w:rPr>
                  <w:rStyle w:val="Hyperlink"/>
                </w:rPr>
                <w:t xml:space="preserve">Child—abuse and neglect type, code N</w:t>
              </w:r>
            </w:hyperlink>
          </w:p>
          <w:p>
            <w:pPr>
              <w:spacing w:before="0" w:after="0"/>
            </w:pPr>
            <w:r>
              <w:rPr>
                <w:rStyle w:val="row-content"/>
                <w:color w:val="244061"/>
              </w:rPr>
              <w:t xml:space="preserve">       </w:t>
            </w:r>
            <w:hyperlink w:history="true" r:id="R129de7f082ec46b1">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204fdf20278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3a3478fb6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4fdf202784a84" /><Relationship Type="http://schemas.openxmlformats.org/officeDocument/2006/relationships/header" Target="/word/header1.xml" Id="R738ff49e337d4a41" /><Relationship Type="http://schemas.openxmlformats.org/officeDocument/2006/relationships/settings" Target="/word/settings.xml" Id="R3cdc7b7ae1a04462" /><Relationship Type="http://schemas.openxmlformats.org/officeDocument/2006/relationships/styles" Target="/word/styles.xml" Id="Rabadfc0662a142c2" /><Relationship Type="http://schemas.openxmlformats.org/officeDocument/2006/relationships/hyperlink" Target="https://meteor.aihw.gov.au/RegistrationAuthority/1" TargetMode="External" Id="Rf3fd12581d4849c3" /><Relationship Type="http://schemas.openxmlformats.org/officeDocument/2006/relationships/hyperlink" Target="https://meteor.aihw.gov.au/content/268987" TargetMode="External" Id="R40328e220452481a" /><Relationship Type="http://schemas.openxmlformats.org/officeDocument/2006/relationships/hyperlink" Target="https://meteor.aihw.gov.au/RegistrationAuthority/17" TargetMode="External" Id="R4bd9470bd2ab4b4f" /><Relationship Type="http://schemas.openxmlformats.org/officeDocument/2006/relationships/hyperlink" Target="https://meteor.aihw.gov.au/RegistrationAuthority/1" TargetMode="External" Id="R2465cd067a164e6d" /><Relationship Type="http://schemas.openxmlformats.org/officeDocument/2006/relationships/hyperlink" Target="https://meteor.aihw.gov.au/RegistrationAuthority/13" TargetMode="External" Id="Rdca40cac4af64941" /><Relationship Type="http://schemas.openxmlformats.org/officeDocument/2006/relationships/hyperlink" Target="https://meteor.aihw.gov.au/RegistrationAuthority/12" TargetMode="External" Id="Rd3f6116085ba40f3" /><Relationship Type="http://schemas.openxmlformats.org/officeDocument/2006/relationships/hyperlink" Target="https://meteor.aihw.gov.au/RegistrationAuthority/14" TargetMode="External" Id="R66c1e7ccc19349ea" /><Relationship Type="http://schemas.openxmlformats.org/officeDocument/2006/relationships/hyperlink" Target="https://meteor.aihw.gov.au/RegistrationAuthority/11" TargetMode="External" Id="R5f86c8cd009644e3" /><Relationship Type="http://schemas.openxmlformats.org/officeDocument/2006/relationships/hyperlink" Target="https://meteor.aihw.gov.au/RegistrationAuthority/6" TargetMode="External" Id="Rfebd96c0ba6d437b" /><Relationship Type="http://schemas.openxmlformats.org/officeDocument/2006/relationships/hyperlink" Target="https://meteor.aihw.gov.au/content/281123" TargetMode="External" Id="R11c8003cac0f4a95" /><Relationship Type="http://schemas.openxmlformats.org/officeDocument/2006/relationships/hyperlink" Target="https://meteor.aihw.gov.au/content/269167" TargetMode="External" Id="R9db58955e8bd4e6e" /><Relationship Type="http://schemas.openxmlformats.org/officeDocument/2006/relationships/hyperlink" Target="https://meteor.aihw.gov.au/RegistrationAuthority/24" TargetMode="External" Id="R5323f4775ade4d4b" /><Relationship Type="http://schemas.openxmlformats.org/officeDocument/2006/relationships/hyperlink" Target="https://meteor.aihw.gov.au/RegistrationAuthority/1" TargetMode="External" Id="Raaea95f432ae46c8" /><Relationship Type="http://schemas.openxmlformats.org/officeDocument/2006/relationships/hyperlink" Target="https://meteor.aihw.gov.au/content/274642" TargetMode="External" Id="R1a3ea60f8e0b4841" /><Relationship Type="http://schemas.openxmlformats.org/officeDocument/2006/relationships/hyperlink" Target="https://meteor.aihw.gov.au/content/455500" TargetMode="External" Id="Rb5265c669c9141a0" /><Relationship Type="http://schemas.openxmlformats.org/officeDocument/2006/relationships/hyperlink" Target="https://meteor.aihw.gov.au/RegistrationAuthority/17" TargetMode="External" Id="R612ccae6e6e142ef" /><Relationship Type="http://schemas.openxmlformats.org/officeDocument/2006/relationships/hyperlink" Target="https://meteor.aihw.gov.au/RegistrationAuthority/1" TargetMode="External" Id="R9ef8af82ef2340b4" /><Relationship Type="http://schemas.openxmlformats.org/officeDocument/2006/relationships/hyperlink" Target="https://meteor.aihw.gov.au/content/455464" TargetMode="External" Id="R4dcb2d41c6194db2" /><Relationship Type="http://schemas.openxmlformats.org/officeDocument/2006/relationships/hyperlink" Target="https://meteor.aihw.gov.au/RegistrationAuthority/17" TargetMode="External" Id="R8dd38ca0b1184197" /><Relationship Type="http://schemas.openxmlformats.org/officeDocument/2006/relationships/hyperlink" Target="https://meteor.aihw.gov.au/RegistrationAuthority/1" TargetMode="External" Id="Rea3fb23ef7a3488e" /><Relationship Type="http://schemas.openxmlformats.org/officeDocument/2006/relationships/hyperlink" Target="https://meteor.aihw.gov.au/content/270166" TargetMode="External" Id="R1dde9a346d9a408c" /><Relationship Type="http://schemas.openxmlformats.org/officeDocument/2006/relationships/hyperlink" Target="https://meteor.aihw.gov.au/RegistrationAuthority/1" TargetMode="External" Id="R129de7f082ec46b1" /></Relationships>
</file>

<file path=word/_rels/header1.xml.rels>&#65279;<?xml version="1.0" encoding="utf-8"?><Relationships xmlns="http://schemas.openxmlformats.org/package/2006/relationships"><Relationship Type="http://schemas.openxmlformats.org/officeDocument/2006/relationships/image" Target="/media/image.png" Id="Rd3b3a3478fb64aa9" /></Relationships>
</file>