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9c4ed2d5f465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9683c35e664231">
              <w:r>
                <w:rPr>
                  <w:rStyle w:val="Hyperlink"/>
                  <w:color w:val="244061"/>
                </w:rPr>
                <w:t xml:space="preserve">Health</w:t>
              </w:r>
            </w:hyperlink>
            <w:r>
              <w:rPr>
                <w:rStyle w:val="row-content"/>
                <w:color w:val="244061"/>
              </w:rPr>
              <w:t xml:space="preserve">, Superseded 25/01/2018</w:t>
            </w:r>
          </w:p>
          <w:p>
            <w:pPr>
              <w:spacing w:before="0" w:after="0"/>
            </w:pPr>
            <w:hyperlink w:history="true" r:id="Rda603f5bd3154e4a">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This metadata item is necessary for the calculation of the waiting time at removal from an elective surgery waiting 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a14d20d11f44dd">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453209a768a41f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0b6454e1445aa">
              <w:r>
                <w:rPr>
                  <w:rStyle w:val="Hyperlink"/>
                </w:rPr>
                <w:t xml:space="preserv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is removed from a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86ea47d6ae42c8">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be5067317c4682">
              <w:r>
                <w:rPr>
                  <w:rStyle w:val="Hyperlink"/>
                </w:rPr>
                <w:t xml:space="preserve">Elective surgery waiting list episode—waiting list removal date</w:t>
              </w:r>
            </w:hyperlink>
          </w:p>
          <w:p>
            <w:pPr>
              <w:spacing w:before="0" w:after="0"/>
            </w:pPr>
            <w:r>
              <w:rPr>
                <w:rStyle w:val="row-content"/>
                <w:color w:val="244061"/>
              </w:rPr>
              <w:t xml:space="preserve">       </w:t>
            </w:r>
            <w:hyperlink w:history="true" r:id="R094ea866083f4bd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384c2671a8479f">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7d3f127490d24e1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b3fca1876304529">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106ae1c66d91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a7231bdce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6ae1c66d914b4e" /><Relationship Type="http://schemas.openxmlformats.org/officeDocument/2006/relationships/header" Target="/word/header1.xml" Id="R79fab15c0b064d4f" /><Relationship Type="http://schemas.openxmlformats.org/officeDocument/2006/relationships/settings" Target="/word/settings.xml" Id="Ra72fcba831744568" /><Relationship Type="http://schemas.openxmlformats.org/officeDocument/2006/relationships/styles" Target="/word/styles.xml" Id="Rd2ae83637fb3452f" /><Relationship Type="http://schemas.openxmlformats.org/officeDocument/2006/relationships/hyperlink" Target="https://meteor.aihw.gov.au/RegistrationAuthority/12" TargetMode="External" Id="R7f9683c35e664231" /><Relationship Type="http://schemas.openxmlformats.org/officeDocument/2006/relationships/hyperlink" Target="https://meteor.aihw.gov.au/RegistrationAuthority/15" TargetMode="External" Id="Rda603f5bd3154e4a" /><Relationship Type="http://schemas.openxmlformats.org/officeDocument/2006/relationships/hyperlink" Target="https://meteor.aihw.gov.au/content/269007" TargetMode="External" Id="R77a14d20d11f44dd" /><Relationship Type="http://schemas.openxmlformats.org/officeDocument/2006/relationships/hyperlink" Target="https://meteor.aihw.gov.au/content/333545" TargetMode="External" Id="R7453209a768a41f5" /><Relationship Type="http://schemas.openxmlformats.org/officeDocument/2006/relationships/hyperlink" Target="https://meteor.aihw.gov.au/content/269113" TargetMode="External" Id="Re270b6454e1445aa" /><Relationship Type="http://schemas.openxmlformats.org/officeDocument/2006/relationships/hyperlink" Target="https://meteor.aihw.gov.au/content/274660" TargetMode="External" Id="R8986ea47d6ae42c8" /><Relationship Type="http://schemas.openxmlformats.org/officeDocument/2006/relationships/hyperlink" Target="https://meteor.aihw.gov.au/content/684839" TargetMode="External" Id="R74be5067317c4682" /><Relationship Type="http://schemas.openxmlformats.org/officeDocument/2006/relationships/hyperlink" Target="https://meteor.aihw.gov.au/RegistrationAuthority/12" TargetMode="External" Id="R094ea866083f4bdc" /><Relationship Type="http://schemas.openxmlformats.org/officeDocument/2006/relationships/hyperlink" Target="https://meteor.aihw.gov.au/content/270082" TargetMode="External" Id="Rf6384c2671a8479f" /><Relationship Type="http://schemas.openxmlformats.org/officeDocument/2006/relationships/hyperlink" Target="https://meteor.aihw.gov.au/RegistrationAuthority/12" TargetMode="External" Id="R7d3f127490d24e17" /><Relationship Type="http://schemas.openxmlformats.org/officeDocument/2006/relationships/hyperlink" Target="https://meteor.aihw.gov.au/RegistrationAuthority/15" TargetMode="External" Id="R3b3fca1876304529" /></Relationships>
</file>

<file path=word/_rels/header1.xml.rels>&#65279;<?xml version="1.0" encoding="utf-8"?><Relationships xmlns="http://schemas.openxmlformats.org/package/2006/relationships"><Relationship Type="http://schemas.openxmlformats.org/officeDocument/2006/relationships/image" Target="/media/image.png" Id="Rdeba7231bdce420d" /></Relationships>
</file>