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2d2348e7044a01" /></Relationships>
</file>

<file path=word/document.xml><?xml version="1.0" encoding="utf-8"?>
<w:document xmlns:r="http://schemas.openxmlformats.org/officeDocument/2006/relationships" xmlns:w="http://schemas.openxmlformats.org/wordprocessingml/2006/main">
  <w:body>
    <w:p>
      <w:pPr>
        <w:pStyle w:val="Title"/>
      </w:pPr>
      <w:r>
        <w:t>Person (employed)—hours worked (per week)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10f16e3fdd4fa8">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a person worked for in paid employment over a seven day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Resource and service planning:</w:t>
            </w:r>
          </w:p>
          <w:p>
            <w:pPr/>
            <w:r>
              <w:rPr>
                <w:rStyle w:val="row-content-rich-text"/>
              </w:rPr>
              <w:t xml:space="preserve">One of a group of items that provide a description of a persons' labour force characteristics.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8634bb7456402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3225a7eca334cb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be5628c07f146a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41017df101491a">
              <w:r>
                <w:rPr>
                  <w:rStyle w:val="Hyperlink"/>
                </w:rPr>
                <w:t xml:space="preserve">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30d8635ec8480f">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0" w:type="auto"/>
      </w:tblPr>
    </w:tbl>
    <w:p>
      <w:r>
        <w:br/>
      </w:r>
      <w:r>
        <w:br/>
      </w:r>
    </w:p>
    <w:sectPr>
      <w:footerReference xmlns:r="http://schemas.openxmlformats.org/officeDocument/2006/relationships" w:type="default" r:id="R9e36faaeaa0048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063b16f5a74b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36faaeaa0048b5" /><Relationship Type="http://schemas.openxmlformats.org/officeDocument/2006/relationships/header" Target="/word/header1.xml" Id="R6ef2dcb2c05f4358" /><Relationship Type="http://schemas.openxmlformats.org/officeDocument/2006/relationships/settings" Target="/word/settings.xml" Id="Rbeb34bf2593b41c2" /><Relationship Type="http://schemas.openxmlformats.org/officeDocument/2006/relationships/styles" Target="/word/styles.xml" Id="R7fdb5565e3ed410f" /><Relationship Type="http://schemas.openxmlformats.org/officeDocument/2006/relationships/hyperlink" Target="https://meteor.aihw.gov.au/RegistrationAuthority/1" TargetMode="External" Id="R2d10f16e3fdd4fa8" /><Relationship Type="http://schemas.openxmlformats.org/officeDocument/2006/relationships/hyperlink" Target="https://meteor.aihw.gov.au/content/268955" TargetMode="External" Id="R108634bb74564025" /><Relationship Type="http://schemas.openxmlformats.org/officeDocument/2006/relationships/hyperlink" Target="https://www.ag.gov.au/Publications/Pages/AustralianGovernmentGuidelinesontheRecognitionofSexandGender.aspx" TargetMode="External" Id="Ra3225a7eca334cb7" /><Relationship Type="http://schemas.openxmlformats.org/officeDocument/2006/relationships/hyperlink" Target="http://abs.gov.au/AUSSTATS/abs@.nsf/Lookup/1200.0.55.012Main+Features12016?OpenDocument" TargetMode="External" Id="Rcbe5628c07f146a6" /><Relationship Type="http://schemas.openxmlformats.org/officeDocument/2006/relationships/hyperlink" Target="https://meteor.aihw.gov.au/content/269066" TargetMode="External" Id="Re641017df101491a" /><Relationship Type="http://schemas.openxmlformats.org/officeDocument/2006/relationships/hyperlink" Target="https://meteor.aihw.gov.au/content/274650" TargetMode="External" Id="R8b30d8635ec8480f" /></Relationships>
</file>

<file path=word/_rels/header1.xml.rels>&#65279;<?xml version="1.0" encoding="utf-8"?><Relationships xmlns="http://schemas.openxmlformats.org/package/2006/relationships"><Relationship Type="http://schemas.openxmlformats.org/officeDocument/2006/relationships/image" Target="/media/image.png" Id="R33063b16f5a74b88" /></Relationships>
</file>