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619aab83d8446f" /></Relationships>
</file>

<file path=word/document.xml><?xml version="1.0" encoding="utf-8"?>
<w:document xmlns:r="http://schemas.openxmlformats.org/officeDocument/2006/relationships" xmlns:w="http://schemas.openxmlformats.org/wordprocessingml/2006/main">
  <w:body>
    <w:p>
      <w:pPr>
        <w:pStyle w:val="Title"/>
      </w:pPr>
      <w:r>
        <w:t>First service delivery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service delivery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6e8ef33e73416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service is delivered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12bc4933e6425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4eca7e2aee3400d">
              <w:r>
                <w:rPr>
                  <w:rStyle w:val="Hyperlink"/>
                </w:rPr>
                <w:t xml:space="preserve">Episode of care—first service delivery date (community setting)</w:t>
              </w:r>
            </w:hyperlink>
          </w:p>
          <w:p>
            <w:pPr>
              <w:pStyle w:val="registration-status"/>
              <w:spacing w:before="0" w:after="0"/>
            </w:pPr>
            <w:hyperlink w:history="true" r:id="Rfbf9b0301a684a60">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9d6a7dde294544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6c7e27775f4f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6a7dde294544bf" /><Relationship Type="http://schemas.openxmlformats.org/officeDocument/2006/relationships/header" Target="/word/header1.xml" Id="Rf54aded8a1f8498a" /><Relationship Type="http://schemas.openxmlformats.org/officeDocument/2006/relationships/settings" Target="/word/settings.xml" Id="R4416a16de3864ec6" /><Relationship Type="http://schemas.openxmlformats.org/officeDocument/2006/relationships/styles" Target="/word/styles.xml" Id="Rf17651bb04d44252" /><Relationship Type="http://schemas.openxmlformats.org/officeDocument/2006/relationships/hyperlink" Target="https://meteor.aihw.gov.au/RegistrationAuthority/12" TargetMode="External" Id="R406e8ef33e734162" /><Relationship Type="http://schemas.openxmlformats.org/officeDocument/2006/relationships/hyperlink" Target="https://meteor.aihw.gov.au/content/274661" TargetMode="External" Id="R3812bc4933e64252" /><Relationship Type="http://schemas.openxmlformats.org/officeDocument/2006/relationships/hyperlink" Target="https://meteor.aihw.gov.au/content/269827" TargetMode="External" Id="Re4eca7e2aee3400d" /><Relationship Type="http://schemas.openxmlformats.org/officeDocument/2006/relationships/hyperlink" Target="https://meteor.aihw.gov.au/RegistrationAuthority/12" TargetMode="External" Id="Rfbf9b0301a684a60" /></Relationships>
</file>

<file path=word/_rels/header1.xml.rels>&#65279;<?xml version="1.0" encoding="utf-8"?><Relationships xmlns="http://schemas.openxmlformats.org/package/2006/relationships"><Relationship Type="http://schemas.openxmlformats.org/officeDocument/2006/relationships/image" Target="/media/image.png" Id="Re46c7e27775f4f5e" /></Relationships>
</file>