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d82af3e374c50" /></Relationships>
</file>

<file path=word/document.xml><?xml version="1.0" encoding="utf-8"?>
<w:document xmlns:r="http://schemas.openxmlformats.org/officeDocument/2006/relationships" xmlns:w="http://schemas.openxmlformats.org/wordprocessingml/2006/main">
  <w:body>
    <w:p>
      <w:pPr>
        <w:pStyle w:val="Title"/>
      </w:pPr>
      <w:r>
        <w:t>Cardiovascular disease condition targeted by drug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condition targeted by drug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5679fadc14e6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cardiovascular disease condition for which a drug therapy is being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7c81c69fc460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61cd02673a4a16">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a187eff787654ed3">
              <w:r>
                <w:rPr>
                  <w:rStyle w:val="Hyperlink"/>
                  <w:color w:val="244061"/>
                </w:rPr>
                <w:t xml:space="preserve">Health</w:t>
              </w:r>
            </w:hyperlink>
            <w:r>
              <w:rPr>
                <w:rStyle w:val="row-content"/>
                <w:color w:val="244061"/>
              </w:rPr>
              <w:t xml:space="preserve">, Standard 17/10/2018</w:t>
            </w:r>
          </w:p>
          <w:p>
            <w:r>
              <w:br/>
            </w:r>
            <w:hyperlink w:history="true" r:id="Rb0477472c08c46be">
              <w:r>
                <w:rPr>
                  <w:rStyle w:val="Hyperlink"/>
                </w:rPr>
                <w:t xml:space="preserve">Person—cardiovascular disease condition targeted by drug therapy</w:t>
              </w:r>
            </w:hyperlink>
          </w:p>
          <w:p>
            <w:pPr>
              <w:spacing w:before="0" w:after="0"/>
            </w:pPr>
            <w:r>
              <w:rPr>
                <w:rStyle w:val="row-content"/>
                <w:color w:val="244061"/>
              </w:rPr>
              <w:t xml:space="preserve">       </w:t>
            </w:r>
            <w:hyperlink w:history="true" r:id="R92226c09cfeb4bc4">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49b111d2675b4a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ab2e0d782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111d2675b4a37" /><Relationship Type="http://schemas.openxmlformats.org/officeDocument/2006/relationships/header" Target="/word/header1.xml" Id="Rf2c302377ce5473e" /><Relationship Type="http://schemas.openxmlformats.org/officeDocument/2006/relationships/settings" Target="/word/settings.xml" Id="R3232540d3c9a46dc" /><Relationship Type="http://schemas.openxmlformats.org/officeDocument/2006/relationships/styles" Target="/word/styles.xml" Id="R9959e621ab3e4f39" /><Relationship Type="http://schemas.openxmlformats.org/officeDocument/2006/relationships/hyperlink" Target="https://meteor.aihw.gov.au/RegistrationAuthority/12" TargetMode="External" Id="Ra0f5679fadc14e62" /><Relationship Type="http://schemas.openxmlformats.org/officeDocument/2006/relationships/hyperlink" Target="https://meteor.aihw.gov.au/content/525483" TargetMode="External" Id="Rb4c7c81c69fc460d" /><Relationship Type="http://schemas.openxmlformats.org/officeDocument/2006/relationships/hyperlink" Target="https://meteor.aihw.gov.au/content/696063" TargetMode="External" Id="R2b61cd02673a4a16" /><Relationship Type="http://schemas.openxmlformats.org/officeDocument/2006/relationships/hyperlink" Target="https://meteor.aihw.gov.au/RegistrationAuthority/12" TargetMode="External" Id="Ra187eff787654ed3" /><Relationship Type="http://schemas.openxmlformats.org/officeDocument/2006/relationships/hyperlink" Target="https://meteor.aihw.gov.au/content/269658" TargetMode="External" Id="Rb0477472c08c46be" /><Relationship Type="http://schemas.openxmlformats.org/officeDocument/2006/relationships/hyperlink" Target="https://meteor.aihw.gov.au/RegistrationAuthority/12" TargetMode="External" Id="R92226c09cfeb4bc4" /></Relationships>
</file>

<file path=word/_rels/header1.xml.rels>&#65279;<?xml version="1.0" encoding="utf-8"?><Relationships xmlns="http://schemas.openxmlformats.org/package/2006/relationships"><Relationship Type="http://schemas.openxmlformats.org/officeDocument/2006/relationships/image" Target="/media/image.png" Id="Rc31ab2e0d78248ba" /></Relationships>
</file>