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a33331d1c542ec" /></Relationships>
</file>

<file path=word/document.xml><?xml version="1.0" encoding="utf-8"?>
<w:document xmlns:r="http://schemas.openxmlformats.org/officeDocument/2006/relationships" xmlns:w="http://schemas.openxmlformats.org/wordprocessingml/2006/main">
  <w:body>
    <w:p>
      <w:pPr>
        <w:pStyle w:val="Title"/>
      </w:pPr>
      <w:r>
        <w:t>Congenital malformation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75b04a2274e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anomaly that is present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337644f27745a8">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54c3f4c3c74661">
              <w:r>
                <w:rPr>
                  <w:rStyle w:val="Hyperlink"/>
                </w:rPr>
                <w:t xml:space="preserve">Person—congenital malformation</w:t>
              </w:r>
            </w:hyperlink>
          </w:p>
          <w:p>
            <w:pPr>
              <w:spacing w:before="0" w:after="0"/>
            </w:pPr>
            <w:r>
              <w:rPr>
                <w:rStyle w:val="row-content"/>
                <w:color w:val="244061"/>
              </w:rPr>
              <w:t xml:space="preserve">       </w:t>
            </w:r>
            <w:hyperlink w:history="true" r:id="R816052dcc95341c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c7243e998c1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5124b5cd2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243e998c14456" /><Relationship Type="http://schemas.openxmlformats.org/officeDocument/2006/relationships/header" Target="/word/header1.xml" Id="R17e8100313cd45ba" /><Relationship Type="http://schemas.openxmlformats.org/officeDocument/2006/relationships/settings" Target="/word/settings.xml" Id="Rcf9aeccd6bc048bd" /><Relationship Type="http://schemas.openxmlformats.org/officeDocument/2006/relationships/styles" Target="/word/styles.xml" Id="Rc8befc33b5bd4098" /><Relationship Type="http://schemas.openxmlformats.org/officeDocument/2006/relationships/hyperlink" Target="https://meteor.aihw.gov.au/RegistrationAuthority/12" TargetMode="External" Id="Rcfc75b04a2274e32" /><Relationship Type="http://schemas.openxmlformats.org/officeDocument/2006/relationships/hyperlink" Target="https://meteor.aihw.gov.au/content/525483" TargetMode="External" Id="R05337644f27745a8" /><Relationship Type="http://schemas.openxmlformats.org/officeDocument/2006/relationships/hyperlink" Target="https://meteor.aihw.gov.au/content/269570" TargetMode="External" Id="R7054c3f4c3c74661" /><Relationship Type="http://schemas.openxmlformats.org/officeDocument/2006/relationships/hyperlink" Target="https://meteor.aihw.gov.au/RegistrationAuthority/12" TargetMode="External" Id="R816052dcc95341c7" /></Relationships>
</file>

<file path=word/_rels/header1.xml.rels>&#65279;<?xml version="1.0" encoding="utf-8"?><Relationships xmlns="http://schemas.openxmlformats.org/package/2006/relationships"><Relationship Type="http://schemas.openxmlformats.org/officeDocument/2006/relationships/image" Target="/media/image.png" Id="R6b35124b5cd2408a" /></Relationships>
</file>