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d9b87ce594be4" /></Relationships>
</file>

<file path=word/document.xml><?xml version="1.0" encoding="utf-8"?>
<w:document xmlns:r="http://schemas.openxmlformats.org/officeDocument/2006/relationships" xmlns:w="http://schemas.openxmlformats.org/wordprocessingml/2006/main">
  <w:body>
    <w:p>
      <w:pPr>
        <w:pStyle w:val="Title"/>
      </w:pPr>
      <w:r>
        <w:t>Creatinine serum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aa4ad5a8349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creatinine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ce8eeaddd4d4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be67027bdb48f3">
              <w:r>
                <w:rPr>
                  <w:rStyle w:val="Hyperlink"/>
                </w:rPr>
                <w:t xml:space="preserve">Person—creatinine serum level</w:t>
              </w:r>
            </w:hyperlink>
          </w:p>
          <w:p>
            <w:pPr>
              <w:spacing w:before="0" w:after="0"/>
            </w:pPr>
            <w:r>
              <w:rPr>
                <w:rStyle w:val="row-content"/>
                <w:color w:val="244061"/>
              </w:rPr>
              <w:t xml:space="preserve">       </w:t>
            </w:r>
            <w:hyperlink w:history="true" r:id="R3c00738d2ce04ca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67aa3309123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ddd0e9cbc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aa33091234595" /><Relationship Type="http://schemas.openxmlformats.org/officeDocument/2006/relationships/header" Target="/word/header1.xml" Id="Rdd84fe5273cd43b4" /><Relationship Type="http://schemas.openxmlformats.org/officeDocument/2006/relationships/settings" Target="/word/settings.xml" Id="Rce44dcae001a4156" /><Relationship Type="http://schemas.openxmlformats.org/officeDocument/2006/relationships/styles" Target="/word/styles.xml" Id="Rfce2c68e2c8547e0" /><Relationship Type="http://schemas.openxmlformats.org/officeDocument/2006/relationships/hyperlink" Target="https://meteor.aihw.gov.au/RegistrationAuthority/12" TargetMode="External" Id="Re3daa4ad5a834970" /><Relationship Type="http://schemas.openxmlformats.org/officeDocument/2006/relationships/hyperlink" Target="https://meteor.aihw.gov.au/content/524435" TargetMode="External" Id="R42fce8eeaddd4d42" /><Relationship Type="http://schemas.openxmlformats.org/officeDocument/2006/relationships/hyperlink" Target="https://meteor.aihw.gov.au/content/269566" TargetMode="External" Id="Rf3be67027bdb48f3" /><Relationship Type="http://schemas.openxmlformats.org/officeDocument/2006/relationships/hyperlink" Target="https://meteor.aihw.gov.au/RegistrationAuthority/12" TargetMode="External" Id="R3c00738d2ce04ca3" /></Relationships>
</file>

<file path=word/_rels/header1.xml.rels>&#65279;<?xml version="1.0" encoding="utf-8"?><Relationships xmlns="http://schemas.openxmlformats.org/package/2006/relationships"><Relationship Type="http://schemas.openxmlformats.org/officeDocument/2006/relationships/image" Target="/media/image.png" Id="R809ddd0e9cbc41b4" /></Relationships>
</file>