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566ea3ca0f4e63" /></Relationships>
</file>

<file path=word/document.xml><?xml version="1.0" encoding="utf-8"?>
<w:document xmlns:r="http://schemas.openxmlformats.org/officeDocument/2006/relationships" xmlns:w="http://schemas.openxmlformats.org/wordprocessingml/2006/main">
  <w:body>
    <w:p>
      <w:pPr>
        <w:pStyle w:val="Title"/>
      </w:pPr>
      <w:r>
        <w:t>Proteinuria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Proteinuria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7822a758a6465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excessive protein in the urine.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43a4d1af124541">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44eda36901440c">
              <w:r>
                <w:rPr>
                  <w:rStyle w:val="Hyperlink"/>
                </w:rPr>
                <w:t xml:space="preserve">Person—proteinuria status</w:t>
              </w:r>
            </w:hyperlink>
          </w:p>
          <w:p>
            <w:pPr>
              <w:pStyle w:val="registration-status"/>
              <w:spacing w:before="0" w:after="0"/>
            </w:pPr>
            <w:hyperlink w:history="true" r:id="R329ef870a7254c6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b648d14056b48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2d27e5a56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48d14056b48f9" /><Relationship Type="http://schemas.openxmlformats.org/officeDocument/2006/relationships/header" Target="/word/header1.xml" Id="R0d2b4a39a5394816" /><Relationship Type="http://schemas.openxmlformats.org/officeDocument/2006/relationships/settings" Target="/word/settings.xml" Id="Rc7ddb55e15744bfd" /><Relationship Type="http://schemas.openxmlformats.org/officeDocument/2006/relationships/styles" Target="/word/styles.xml" Id="Rfdb15ff087d541bd" /><Relationship Type="http://schemas.openxmlformats.org/officeDocument/2006/relationships/hyperlink" Target="https://meteor.aihw.gov.au/RegistrationAuthority/12" TargetMode="External" Id="R187822a758a64652" /><Relationship Type="http://schemas.openxmlformats.org/officeDocument/2006/relationships/hyperlink" Target="https://meteor.aihw.gov.au/content/524395" TargetMode="External" Id="Rdf43a4d1af124541" /><Relationship Type="http://schemas.openxmlformats.org/officeDocument/2006/relationships/hyperlink" Target="https://meteor.aihw.gov.au/content/269778" TargetMode="External" Id="Re144eda36901440c" /><Relationship Type="http://schemas.openxmlformats.org/officeDocument/2006/relationships/hyperlink" Target="https://meteor.aihw.gov.au/RegistrationAuthority/12" TargetMode="External" Id="R329ef870a7254c6f" /></Relationships>
</file>

<file path=word/_rels/header1.xml.rels>&#65279;<?xml version="1.0" encoding="utf-8"?><Relationships xmlns="http://schemas.openxmlformats.org/package/2006/relationships"><Relationship Type="http://schemas.openxmlformats.org/officeDocument/2006/relationships/image" Target="/media/image.png" Id="Ra112d27e5a564bdd" /></Relationships>
</file>