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ae09c6b36f435f" /></Relationships>
</file>

<file path=word/document.xml><?xml version="1.0" encoding="utf-8"?>
<w:document xmlns:r="http://schemas.openxmlformats.org/officeDocument/2006/relationships" xmlns:w="http://schemas.openxmlformats.org/wordprocessingml/2006/main">
  <w:body>
    <w:p>
      <w:pPr>
        <w:pStyle w:val="Title"/>
      </w:pPr>
      <w:r>
        <w:t>Commonwealth government payment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government payment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2b6e04abbc4822">
              <w:r>
                <w:rPr>
                  <w:rStyle w:val="Hyperlink"/>
                  <w:color w:val="244061"/>
                </w:rPr>
                <w:t xml:space="preserve">Community Services (retired)</w:t>
              </w:r>
            </w:hyperlink>
            <w:r>
              <w:rPr>
                <w:rStyle w:val="row-content"/>
                <w:color w:val="244061"/>
              </w:rPr>
              <w:t xml:space="preserve">, Recorded 18/11/2009</w:t>
            </w:r>
          </w:p>
          <w:p>
            <w:pPr>
              <w:spacing w:before="0" w:after="0"/>
            </w:pPr>
            <w:hyperlink w:history="true" r:id="Rfe293719b07a4a17">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Commonwealth government income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23e8e8328540c7">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d1b32adfebf4dc5">
              <w:r>
                <w:rPr>
                  <w:rStyle w:val="Hyperlink"/>
                </w:rPr>
                <w:t xml:space="preserve">Income unit—Commonwealth government payment type</w:t>
              </w:r>
            </w:hyperlink>
          </w:p>
          <w:p>
            <w:pPr>
              <w:spacing w:before="0" w:after="0"/>
            </w:pPr>
            <w:r>
              <w:rPr>
                <w:rStyle w:val="row-content"/>
                <w:color w:val="244061"/>
              </w:rPr>
              <w:t xml:space="preserve">       </w:t>
            </w:r>
            <w:hyperlink w:history="true" r:id="Rdb8af604c67546c7">
              <w:r>
                <w:rPr>
                  <w:rStyle w:val="Hyperlink"/>
                  <w:color w:val="244061"/>
                </w:rPr>
                <w:t xml:space="preserve">Housing assistance</w:t>
              </w:r>
            </w:hyperlink>
            <w:r>
              <w:rPr>
                <w:rStyle w:val="row-content"/>
                <w:color w:val="244061"/>
              </w:rPr>
              <w:t xml:space="preserve">, Retired 10/02/2006</w:t>
            </w:r>
          </w:p>
          <w:p>
            <w:r>
              <w:br/>
            </w:r>
            <w:hyperlink w:history="true" r:id="R11c251d7d4f541ea">
              <w:r>
                <w:rPr>
                  <w:rStyle w:val="Hyperlink"/>
                </w:rPr>
                <w:t xml:space="preserve">Person—Commonwealth government payment type</w:t>
              </w:r>
            </w:hyperlink>
          </w:p>
          <w:p>
            <w:pPr>
              <w:spacing w:before="0" w:after="0"/>
            </w:pPr>
            <w:r>
              <w:rPr>
                <w:rStyle w:val="row-content"/>
                <w:color w:val="244061"/>
              </w:rPr>
              <w:t xml:space="preserve">       </w:t>
            </w:r>
            <w:hyperlink w:history="true" r:id="R27ea6c5f00354788">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8d9f6cc211584a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269213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02a99fd5d54a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9f6cc211584a86" /><Relationship Type="http://schemas.openxmlformats.org/officeDocument/2006/relationships/header" Target="/word/header1.xml" Id="Reafa367cac24449a" /><Relationship Type="http://schemas.openxmlformats.org/officeDocument/2006/relationships/settings" Target="/word/settings.xml" Id="Ra1b5de6079944c2b" /><Relationship Type="http://schemas.openxmlformats.org/officeDocument/2006/relationships/styles" Target="/word/styles.xml" Id="R60d6ba6edb9b4b48" /><Relationship Type="http://schemas.openxmlformats.org/officeDocument/2006/relationships/hyperlink" Target="https://meteor.aihw.gov.au/RegistrationAuthority/1" TargetMode="External" Id="R6c2b6e04abbc4822" /><Relationship Type="http://schemas.openxmlformats.org/officeDocument/2006/relationships/hyperlink" Target="https://meteor.aihw.gov.au/RegistrationAuthority/11" TargetMode="External" Id="Rfe293719b07a4a17" /><Relationship Type="http://schemas.openxmlformats.org/officeDocument/2006/relationships/hyperlink" Target="https://meteor.aihw.gov.au/content/274646" TargetMode="External" Id="R9123e8e8328540c7" /><Relationship Type="http://schemas.openxmlformats.org/officeDocument/2006/relationships/hyperlink" Target="https://meteor.aihw.gov.au/content/269695" TargetMode="External" Id="Rdd1b32adfebf4dc5" /><Relationship Type="http://schemas.openxmlformats.org/officeDocument/2006/relationships/hyperlink" Target="https://meteor.aihw.gov.au/RegistrationAuthority/11" TargetMode="External" Id="Rdb8af604c67546c7" /><Relationship Type="http://schemas.openxmlformats.org/officeDocument/2006/relationships/hyperlink" Target="https://meteor.aihw.gov.au/content/306099" TargetMode="External" Id="R11c251d7d4f541ea" /><Relationship Type="http://schemas.openxmlformats.org/officeDocument/2006/relationships/hyperlink" Target="https://meteor.aihw.gov.au/RegistrationAuthority/1" TargetMode="External" Id="R27ea6c5f00354788" /></Relationships>
</file>

<file path=word/_rels/header1.xml.rels>&#65279;<?xml version="1.0" encoding="utf-8"?><Relationships xmlns="http://schemas.openxmlformats.org/package/2006/relationships"><Relationship Type="http://schemas.openxmlformats.org/officeDocument/2006/relationships/image" Target="/media/image.png" Id="Rf202a99fd5d54ac9" /></Relationships>
</file>