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c90c22a9c4f3c" /></Relationships>
</file>

<file path=word/document.xml><?xml version="1.0" encoding="utf-8"?>
<w:document xmlns:r="http://schemas.openxmlformats.org/officeDocument/2006/relationships" xmlns:w="http://schemas.openxmlformats.org/wordprocessingml/2006/main">
  <w:body>
    <w:p>
      <w:pPr>
        <w:pStyle w:val="Title"/>
      </w:pPr>
      <w:r>
        <w:t>Landlord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Landlord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8f3a63f85b4fff">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the class of </w:t>
            </w:r>
          </w:p>
          <w:p>
            <w:hyperlink w:tooltip="Landlord is the legal entity with which the tenant obtains the contractual right to occupy dwelling space as a home." w:history="true" r:id="Rd7289854306048db">
              <w:r>
                <w:rPr>
                  <w:rStyle w:val="Hyperlink"/>
                  <w:b/>
                </w:rPr>
                <w:t xml:space="preserve">landlord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3ceae1b29b4ded">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6fbfe74214421a">
              <w:r>
                <w:rPr>
                  <w:rStyle w:val="Hyperlink"/>
                </w:rPr>
                <w:t xml:space="preserve">Person (tenant)—landlord type</w:t>
              </w:r>
            </w:hyperlink>
          </w:p>
          <w:p>
            <w:pPr>
              <w:spacing w:before="0" w:after="0"/>
            </w:pPr>
            <w:r>
              <w:rPr>
                <w:rStyle w:val="row-content"/>
                <w:color w:val="244061"/>
              </w:rPr>
              <w:t xml:space="preserve">       </w:t>
            </w:r>
            <w:hyperlink w:history="true" r:id="Rc3fddcbe39234c94">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4b2d05466eef4f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1001662d13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d05466eef4f18" /><Relationship Type="http://schemas.openxmlformats.org/officeDocument/2006/relationships/header" Target="/word/header1.xml" Id="Rc50c412c4c73418f" /><Relationship Type="http://schemas.openxmlformats.org/officeDocument/2006/relationships/settings" Target="/word/settings.xml" Id="R9c7f840da1c9477f" /><Relationship Type="http://schemas.openxmlformats.org/officeDocument/2006/relationships/styles" Target="/word/styles.xml" Id="R3ef67e8d41894ffa" /><Relationship Type="http://schemas.openxmlformats.org/officeDocument/2006/relationships/hyperlink" Target="https://meteor.aihw.gov.au/RegistrationAuthority/11" TargetMode="External" Id="R828f3a63f85b4fff" /><Relationship Type="http://schemas.openxmlformats.org/officeDocument/2006/relationships/hyperlink" Target="https://meteor.aihw.gov.au/content/327178" TargetMode="External" Id="Rd7289854306048db" /><Relationship Type="http://schemas.openxmlformats.org/officeDocument/2006/relationships/hyperlink" Target="https://meteor.aihw.gov.au/content/274640" TargetMode="External" Id="Rf23ceae1b29b4ded" /><Relationship Type="http://schemas.openxmlformats.org/officeDocument/2006/relationships/hyperlink" Target="https://meteor.aihw.gov.au/content/269640" TargetMode="External" Id="Rce6fbfe74214421a" /><Relationship Type="http://schemas.openxmlformats.org/officeDocument/2006/relationships/hyperlink" Target="https://meteor.aihw.gov.au/RegistrationAuthority/11" TargetMode="External" Id="Rc3fddcbe39234c94" /></Relationships>
</file>

<file path=word/_rels/header1.xml.rels>&#65279;<?xml version="1.0" encoding="utf-8"?><Relationships xmlns="http://schemas.openxmlformats.org/package/2006/relationships"><Relationship Type="http://schemas.openxmlformats.org/officeDocument/2006/relationships/image" Target="/media/image.png" Id="Rea1001662d13496d" /></Relationships>
</file>