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56c272333943d2" /></Relationships>
</file>

<file path=word/document.xml><?xml version="1.0" encoding="utf-8"?>
<w:document xmlns:r="http://schemas.openxmlformats.org/officeDocument/2006/relationships" xmlns:w="http://schemas.openxmlformats.org/wordprocessingml/2006/main">
  <w:body>
    <w:p>
      <w:pPr>
        <w:pStyle w:val="Title"/>
      </w:pPr>
      <w:r>
        <w:t>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fcc00f5054c5d">
              <w:r>
                <w:rPr>
                  <w:rStyle w:val="Hyperlink"/>
                  <w:color w:val="244061"/>
                </w:rPr>
                <w:t xml:space="preserve">Health</w:t>
              </w:r>
            </w:hyperlink>
            <w:r>
              <w:rPr>
                <w:rStyle w:val="row-content"/>
                <w:color w:val="244061"/>
              </w:rPr>
              <w:t xml:space="preserve">, Superseded 05/12/2007</w:t>
            </w:r>
          </w:p>
          <w:p>
            <w:pPr>
              <w:spacing w:before="0" w:after="0"/>
            </w:pPr>
            <w:hyperlink w:history="true" r:id="Rf438e9b1ac4a4f3b">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eb2a4b24954830">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a9df6dcf98164a1b">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964f87f4264a7d">
              <w:r>
                <w:rPr>
                  <w:rStyle w:val="Hyperlink"/>
                </w:rPr>
                <w:t xml:space="preserve">Revenue</w:t>
              </w:r>
            </w:hyperlink>
          </w:p>
          <w:p>
            <w:pPr>
              <w:spacing w:before="0" w:after="0"/>
            </w:pPr>
            <w:r>
              <w:rPr>
                <w:rStyle w:val="row-content"/>
                <w:color w:val="244061"/>
              </w:rPr>
              <w:t xml:space="preserve">       </w:t>
            </w:r>
            <w:hyperlink w:history="true" r:id="R77216c06c6a54eeb">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7d5ca6d924d44f82">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41bd053b3641b3">
              <w:r>
                <w:rPr>
                  <w:rStyle w:val="Hyperlink"/>
                </w:rPr>
                <w:t xml:space="preserve">Establishment—revenue (other revenue)</w:t>
              </w:r>
            </w:hyperlink>
          </w:p>
          <w:p>
            <w:pPr>
              <w:spacing w:before="0" w:after="0"/>
            </w:pPr>
            <w:r>
              <w:rPr>
                <w:rStyle w:val="row-content"/>
                <w:color w:val="244061"/>
              </w:rPr>
              <w:t xml:space="preserve">       </w:t>
            </w:r>
            <w:hyperlink w:history="true" r:id="R3a13fbc8c0494118">
              <w:r>
                <w:rPr>
                  <w:rStyle w:val="Hyperlink"/>
                  <w:color w:val="244061"/>
                </w:rPr>
                <w:t xml:space="preserve">Health</w:t>
              </w:r>
            </w:hyperlink>
            <w:r>
              <w:rPr>
                <w:rStyle w:val="row-content"/>
                <w:color w:val="244061"/>
              </w:rPr>
              <w:t xml:space="preserve">, Superseded 05/12/2007</w:t>
            </w:r>
          </w:p>
          <w:p>
            <w:r>
              <w:br/>
            </w:r>
            <w:hyperlink w:history="true" r:id="R3c1b546446ff420a">
              <w:r>
                <w:rPr>
                  <w:rStyle w:val="Hyperlink"/>
                </w:rPr>
                <w:t xml:space="preserve">Establishment—revenue (patient)</w:t>
              </w:r>
            </w:hyperlink>
          </w:p>
          <w:p>
            <w:pPr>
              <w:spacing w:before="0" w:after="0"/>
            </w:pPr>
            <w:r>
              <w:rPr>
                <w:rStyle w:val="row-content"/>
                <w:color w:val="244061"/>
              </w:rPr>
              <w:t xml:space="preserve">       </w:t>
            </w:r>
            <w:hyperlink w:history="true" r:id="Reb7dd1dc1bf54b6e">
              <w:r>
                <w:rPr>
                  <w:rStyle w:val="Hyperlink"/>
                  <w:color w:val="244061"/>
                </w:rPr>
                <w:t xml:space="preserve">Health</w:t>
              </w:r>
            </w:hyperlink>
            <w:r>
              <w:rPr>
                <w:rStyle w:val="row-content"/>
                <w:color w:val="244061"/>
              </w:rPr>
              <w:t xml:space="preserve">, Superseded 05/12/2007</w:t>
            </w:r>
          </w:p>
          <w:p>
            <w:r>
              <w:br/>
            </w:r>
            <w:hyperlink w:history="true" r:id="R1ba7600351744bae">
              <w:r>
                <w:rPr>
                  <w:rStyle w:val="Hyperlink"/>
                </w:rPr>
                <w:t xml:space="preserve">Establishment—revenue (recoveries)</w:t>
              </w:r>
            </w:hyperlink>
          </w:p>
          <w:p>
            <w:pPr>
              <w:spacing w:before="0" w:after="0"/>
            </w:pPr>
            <w:r>
              <w:rPr>
                <w:rStyle w:val="row-content"/>
                <w:color w:val="244061"/>
              </w:rPr>
              <w:t xml:space="preserve">       </w:t>
            </w:r>
            <w:hyperlink w:history="true" r:id="R2e2483ce69944eb7">
              <w:r>
                <w:rPr>
                  <w:rStyle w:val="Hyperlink"/>
                  <w:color w:val="244061"/>
                </w:rPr>
                <w:t xml:space="preserve">Health</w:t>
              </w:r>
            </w:hyperlink>
            <w:r>
              <w:rPr>
                <w:rStyle w:val="row-content"/>
                <w:color w:val="244061"/>
              </w:rPr>
              <w:t xml:space="preserve">, Superseded 05/12/2007</w:t>
            </w:r>
          </w:p>
          <w:p>
            <w:r>
              <w:br/>
            </w:r>
            <w:hyperlink w:history="true" r:id="R7dbcf131a1084359">
              <w:r>
                <w:rPr>
                  <w:rStyle w:val="Hyperlink"/>
                </w:rPr>
                <w:t xml:space="preserve">Housing assistance agency—revenue </w:t>
              </w:r>
            </w:hyperlink>
          </w:p>
          <w:p>
            <w:pPr>
              <w:spacing w:before="0" w:after="0"/>
            </w:pPr>
            <w:r>
              <w:rPr>
                <w:rStyle w:val="row-content"/>
                <w:color w:val="244061"/>
              </w:rPr>
              <w:t xml:space="preserve">       </w:t>
            </w:r>
            <w:hyperlink w:history="true" r:id="R7f8203293c614a31">
              <w:r>
                <w:rPr>
                  <w:rStyle w:val="Hyperlink"/>
                  <w:color w:val="244061"/>
                </w:rPr>
                <w:t xml:space="preserve">Housing assistance</w:t>
              </w:r>
            </w:hyperlink>
            <w:r>
              <w:rPr>
                <w:rStyle w:val="row-content"/>
                <w:color w:val="244061"/>
              </w:rPr>
              <w:t xml:space="preserve">, Standard 10/02/2006</w:t>
            </w:r>
          </w:p>
          <w:p>
            <w:r>
              <w:br/>
            </w:r>
            <w:hyperlink w:history="true" r:id="R50733839de9f47da">
              <w:r>
                <w:rPr>
                  <w:rStyle w:val="Hyperlink"/>
                </w:rPr>
                <w:t xml:space="preserve">Housing assistance agency—revenue (capital)</w:t>
              </w:r>
            </w:hyperlink>
          </w:p>
          <w:p>
            <w:pPr>
              <w:spacing w:before="0" w:after="0"/>
            </w:pPr>
            <w:r>
              <w:rPr>
                <w:rStyle w:val="row-content"/>
                <w:color w:val="244061"/>
              </w:rPr>
              <w:t xml:space="preserve">       </w:t>
            </w:r>
            <w:hyperlink w:history="true" r:id="R5dfacb2520a14eb0">
              <w:r>
                <w:rPr>
                  <w:rStyle w:val="Hyperlink"/>
                  <w:color w:val="244061"/>
                </w:rPr>
                <w:t xml:space="preserve">Housing assistance</w:t>
              </w:r>
            </w:hyperlink>
            <w:r>
              <w:rPr>
                <w:rStyle w:val="row-content"/>
                <w:color w:val="244061"/>
              </w:rPr>
              <w:t xml:space="preserve">, Standard 10/02/2006</w:t>
            </w:r>
          </w:p>
          <w:p>
            <w:r>
              <w:br/>
            </w:r>
            <w:hyperlink w:history="true" r:id="R98789d7e502a4b5e">
              <w:r>
                <w:rPr>
                  <w:rStyle w:val="Hyperlink"/>
                </w:rPr>
                <w:t xml:space="preserve">Housing assistance agency—revenue (other current revenue) </w:t>
              </w:r>
            </w:hyperlink>
          </w:p>
          <w:p>
            <w:pPr>
              <w:spacing w:before="0" w:after="0"/>
            </w:pPr>
            <w:r>
              <w:rPr>
                <w:rStyle w:val="row-content"/>
                <w:color w:val="244061"/>
              </w:rPr>
              <w:t xml:space="preserve">       </w:t>
            </w:r>
            <w:hyperlink w:history="true" r:id="R8752383fbce54799">
              <w:r>
                <w:rPr>
                  <w:rStyle w:val="Hyperlink"/>
                  <w:color w:val="244061"/>
                </w:rPr>
                <w:t xml:space="preserve">Housing assistance</w:t>
              </w:r>
            </w:hyperlink>
            <w:r>
              <w:rPr>
                <w:rStyle w:val="row-content"/>
                <w:color w:val="244061"/>
              </w:rPr>
              <w:t xml:space="preserve">, Standard 10/02/2006</w:t>
            </w:r>
          </w:p>
          <w:p>
            <w:r>
              <w:br/>
            </w:r>
            <w:hyperlink w:history="true" r:id="R40adfb2a2a0043a2">
              <w:r>
                <w:rPr>
                  <w:rStyle w:val="Hyperlink"/>
                </w:rPr>
                <w:t xml:space="preserve">Housing assistance agency—revenue (property income) </w:t>
              </w:r>
            </w:hyperlink>
          </w:p>
          <w:p>
            <w:pPr>
              <w:spacing w:before="0" w:after="0"/>
            </w:pPr>
            <w:r>
              <w:rPr>
                <w:rStyle w:val="row-content"/>
                <w:color w:val="244061"/>
              </w:rPr>
              <w:t xml:space="preserve">       </w:t>
            </w:r>
            <w:hyperlink w:history="true" r:id="R2f3763d070ab4100">
              <w:r>
                <w:rPr>
                  <w:rStyle w:val="Hyperlink"/>
                  <w:color w:val="244061"/>
                </w:rPr>
                <w:t xml:space="preserve">Housing assistance</w:t>
              </w:r>
            </w:hyperlink>
            <w:r>
              <w:rPr>
                <w:rStyle w:val="row-content"/>
                <w:color w:val="244061"/>
              </w:rPr>
              <w:t xml:space="preserve">, Standard 10/02/2006</w:t>
            </w:r>
          </w:p>
          <w:p>
            <w:r>
              <w:br/>
            </w:r>
            <w:hyperlink w:history="true" r:id="Rf8333520c7064719">
              <w:r>
                <w:rPr>
                  <w:rStyle w:val="Hyperlink"/>
                </w:rPr>
                <w:t xml:space="preserve">Housing assistance agency—revenue (sales of goods and services)</w:t>
              </w:r>
            </w:hyperlink>
          </w:p>
          <w:p>
            <w:pPr>
              <w:spacing w:before="0" w:after="0"/>
            </w:pPr>
            <w:r>
              <w:rPr>
                <w:rStyle w:val="row-content"/>
                <w:color w:val="244061"/>
              </w:rPr>
              <w:t xml:space="preserve">       </w:t>
            </w:r>
            <w:hyperlink w:history="true" r:id="R30006894814544f5">
              <w:r>
                <w:rPr>
                  <w:rStyle w:val="Hyperlink"/>
                  <w:color w:val="244061"/>
                </w:rPr>
                <w:t xml:space="preserve">Housing assistance</w:t>
              </w:r>
            </w:hyperlink>
            <w:r>
              <w:rPr>
                <w:rStyle w:val="row-content"/>
                <w:color w:val="244061"/>
              </w:rPr>
              <w:t xml:space="preserve">, Standard 10/02/2006</w:t>
            </w:r>
          </w:p>
          <w:p>
            <w:r>
              <w:br/>
            </w:r>
            <w:hyperlink w:history="true" r:id="R217851360eb04d56">
              <w:r>
                <w:rPr>
                  <w:rStyle w:val="Hyperlink"/>
                </w:rPr>
                <w:t xml:space="preserve">Housing assistance agency—revenue (taxation)</w:t>
              </w:r>
            </w:hyperlink>
          </w:p>
          <w:p>
            <w:pPr>
              <w:spacing w:before="0" w:after="0"/>
            </w:pPr>
            <w:r>
              <w:rPr>
                <w:rStyle w:val="row-content"/>
                <w:color w:val="244061"/>
              </w:rPr>
              <w:t xml:space="preserve">       </w:t>
            </w:r>
            <w:hyperlink w:history="true" r:id="R5f4774260e7f4f99">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5d414b64a7e9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2c60db01a44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14b64a7e94223" /><Relationship Type="http://schemas.openxmlformats.org/officeDocument/2006/relationships/header" Target="/word/header1.xml" Id="R4a1defb117804e56" /><Relationship Type="http://schemas.openxmlformats.org/officeDocument/2006/relationships/settings" Target="/word/settings.xml" Id="R54c36e115a3e45cf" /><Relationship Type="http://schemas.openxmlformats.org/officeDocument/2006/relationships/styles" Target="/word/styles.xml" Id="R250cabcd275d4b27" /><Relationship Type="http://schemas.openxmlformats.org/officeDocument/2006/relationships/hyperlink" Target="https://meteor.aihw.gov.au/RegistrationAuthority/12" TargetMode="External" Id="R6c2fcc00f5054c5d" /><Relationship Type="http://schemas.openxmlformats.org/officeDocument/2006/relationships/hyperlink" Target="https://meteor.aihw.gov.au/RegistrationAuthority/11" TargetMode="External" Id="Rf438e9b1ac4a4f3b" /><Relationship Type="http://schemas.openxmlformats.org/officeDocument/2006/relationships/hyperlink" Target="https://meteor.aihw.gov.au/content/274646" TargetMode="External" Id="Rc3eb2a4b24954830" /><Relationship Type="http://schemas.openxmlformats.org/officeDocument/2006/relationships/hyperlink" Target="http://www.abs.gov.au/AUSSTATS/abs@.nsf/allprimarymainfeatures/A265AB5EDF82B2F8CA2571BB008360F7?opendocument" TargetMode="External" Id="Ra9df6dcf98164a1b" /><Relationship Type="http://schemas.openxmlformats.org/officeDocument/2006/relationships/hyperlink" Target="https://meteor.aihw.gov.au/content/358088" TargetMode="External" Id="R67964f87f4264a7d" /><Relationship Type="http://schemas.openxmlformats.org/officeDocument/2006/relationships/hyperlink" Target="https://meteor.aihw.gov.au/RegistrationAuthority/12" TargetMode="External" Id="R77216c06c6a54eeb" /><Relationship Type="http://schemas.openxmlformats.org/officeDocument/2006/relationships/hyperlink" Target="https://meteor.aihw.gov.au/RegistrationAuthority/11" TargetMode="External" Id="R7d5ca6d924d44f82" /><Relationship Type="http://schemas.openxmlformats.org/officeDocument/2006/relationships/hyperlink" Target="https://meteor.aihw.gov.au/content/269591" TargetMode="External" Id="R6641bd053b3641b3" /><Relationship Type="http://schemas.openxmlformats.org/officeDocument/2006/relationships/hyperlink" Target="https://meteor.aihw.gov.au/RegistrationAuthority/12" TargetMode="External" Id="R3a13fbc8c0494118" /><Relationship Type="http://schemas.openxmlformats.org/officeDocument/2006/relationships/hyperlink" Target="https://meteor.aihw.gov.au/content/269518" TargetMode="External" Id="R3c1b546446ff420a" /><Relationship Type="http://schemas.openxmlformats.org/officeDocument/2006/relationships/hyperlink" Target="https://meteor.aihw.gov.au/RegistrationAuthority/12" TargetMode="External" Id="Reb7dd1dc1bf54b6e" /><Relationship Type="http://schemas.openxmlformats.org/officeDocument/2006/relationships/hyperlink" Target="https://meteor.aihw.gov.au/content/269417" TargetMode="External" Id="R1ba7600351744bae" /><Relationship Type="http://schemas.openxmlformats.org/officeDocument/2006/relationships/hyperlink" Target="https://meteor.aihw.gov.au/RegistrationAuthority/12" TargetMode="External" Id="R2e2483ce69944eb7" /><Relationship Type="http://schemas.openxmlformats.org/officeDocument/2006/relationships/hyperlink" Target="https://meteor.aihw.gov.au/content/305351" TargetMode="External" Id="R7dbcf131a1084359" /><Relationship Type="http://schemas.openxmlformats.org/officeDocument/2006/relationships/hyperlink" Target="https://meteor.aihw.gov.au/RegistrationAuthority/11" TargetMode="External" Id="R7f8203293c614a31" /><Relationship Type="http://schemas.openxmlformats.org/officeDocument/2006/relationships/hyperlink" Target="https://meteor.aihw.gov.au/content/304141" TargetMode="External" Id="R50733839de9f47da" /><Relationship Type="http://schemas.openxmlformats.org/officeDocument/2006/relationships/hyperlink" Target="https://meteor.aihw.gov.au/RegistrationAuthority/11" TargetMode="External" Id="R5dfacb2520a14eb0" /><Relationship Type="http://schemas.openxmlformats.org/officeDocument/2006/relationships/hyperlink" Target="https://meteor.aihw.gov.au/content/304092" TargetMode="External" Id="R98789d7e502a4b5e" /><Relationship Type="http://schemas.openxmlformats.org/officeDocument/2006/relationships/hyperlink" Target="https://meteor.aihw.gov.au/RegistrationAuthority/11" TargetMode="External" Id="R8752383fbce54799" /><Relationship Type="http://schemas.openxmlformats.org/officeDocument/2006/relationships/hyperlink" Target="https://meteor.aihw.gov.au/content/304079" TargetMode="External" Id="R40adfb2a2a0043a2" /><Relationship Type="http://schemas.openxmlformats.org/officeDocument/2006/relationships/hyperlink" Target="https://meteor.aihw.gov.au/RegistrationAuthority/11" TargetMode="External" Id="R2f3763d070ab4100" /><Relationship Type="http://schemas.openxmlformats.org/officeDocument/2006/relationships/hyperlink" Target="https://meteor.aihw.gov.au/content/304000" TargetMode="External" Id="Rf8333520c7064719" /><Relationship Type="http://schemas.openxmlformats.org/officeDocument/2006/relationships/hyperlink" Target="https://meteor.aihw.gov.au/RegistrationAuthority/11" TargetMode="External" Id="R30006894814544f5" /><Relationship Type="http://schemas.openxmlformats.org/officeDocument/2006/relationships/hyperlink" Target="https://meteor.aihw.gov.au/content/303842" TargetMode="External" Id="R217851360eb04d56" /><Relationship Type="http://schemas.openxmlformats.org/officeDocument/2006/relationships/hyperlink" Target="https://meteor.aihw.gov.au/RegistrationAuthority/11" TargetMode="External" Id="R5f4774260e7f4f99" /></Relationships>
</file>

<file path=word/_rels/header1.xml.rels>&#65279;<?xml version="1.0" encoding="utf-8"?><Relationships xmlns="http://schemas.openxmlformats.org/package/2006/relationships"><Relationship Type="http://schemas.openxmlformats.org/officeDocument/2006/relationships/image" Target="/media/image.png" Id="Rf8e2c60db01a446d" /></Relationships>
</file>