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f0c14a8164d8c" /></Relationships>
</file>

<file path=word/document.xml><?xml version="1.0" encoding="utf-8"?>
<w:document xmlns:r="http://schemas.openxmlformats.org/officeDocument/2006/relationships" xmlns:w="http://schemas.openxmlformats.org/wordprocessingml/2006/main">
  <w:body>
    <w:p>
      <w:pPr>
        <w:pStyle w:val="Title"/>
      </w:pPr>
      <w:r>
        <w:t>Habitability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Habitability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9a238f393426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fitness for human habitation.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79c918eaba49e4">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8449c187ad48f7">
              <w:r>
                <w:rPr>
                  <w:rStyle w:val="Hyperlink"/>
                </w:rPr>
                <w:t xml:space="preserve">Dwelling—habitability status</w:t>
              </w:r>
            </w:hyperlink>
          </w:p>
          <w:p>
            <w:pPr>
              <w:spacing w:before="0" w:after="0"/>
            </w:pPr>
            <w:r>
              <w:rPr>
                <w:rStyle w:val="row-content"/>
                <w:color w:val="244061"/>
              </w:rPr>
              <w:t xml:space="preserve">       </w:t>
            </w:r>
            <w:hyperlink w:history="true" r:id="R473891425d014b82">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1ba8b1aa4dc5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61c5c5264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8b1aa4dc54725" /><Relationship Type="http://schemas.openxmlformats.org/officeDocument/2006/relationships/header" Target="/word/header1.xml" Id="R200ac43edfbd4d16" /><Relationship Type="http://schemas.openxmlformats.org/officeDocument/2006/relationships/settings" Target="/word/settings.xml" Id="R8d961f288d79459e" /><Relationship Type="http://schemas.openxmlformats.org/officeDocument/2006/relationships/styles" Target="/word/styles.xml" Id="Racb72e676ddc4523" /><Relationship Type="http://schemas.openxmlformats.org/officeDocument/2006/relationships/hyperlink" Target="https://meteor.aihw.gov.au/RegistrationAuthority/11" TargetMode="External" Id="R0ab9a238f3934264" /><Relationship Type="http://schemas.openxmlformats.org/officeDocument/2006/relationships/hyperlink" Target="https://meteor.aihw.gov.au/content/274654" TargetMode="External" Id="Rdf79c918eaba49e4" /><Relationship Type="http://schemas.openxmlformats.org/officeDocument/2006/relationships/hyperlink" Target="https://meteor.aihw.gov.au/content/269581" TargetMode="External" Id="R698449c187ad48f7" /><Relationship Type="http://schemas.openxmlformats.org/officeDocument/2006/relationships/hyperlink" Target="https://meteor.aihw.gov.au/RegistrationAuthority/11" TargetMode="External" Id="R473891425d014b82" /></Relationships>
</file>

<file path=word/_rels/header1.xml.rels>&#65279;<?xml version="1.0" encoding="utf-8"?><Relationships xmlns="http://schemas.openxmlformats.org/package/2006/relationships"><Relationship Type="http://schemas.openxmlformats.org/officeDocument/2006/relationships/image" Target="/media/image.png" Id="R6e161c5c526444c5" /></Relationships>
</file>