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5b97e18a054b12" /></Relationships>
</file>

<file path=word/document.xml><?xml version="1.0" encoding="utf-8"?>
<w:document xmlns:r="http://schemas.openxmlformats.org/officeDocument/2006/relationships" xmlns:w="http://schemas.openxmlformats.org/wordprocessingml/2006/main">
  <w:body>
    <w:p>
      <w:pPr>
        <w:pStyle w:val="Title"/>
      </w:pPr>
      <w:r>
        <w:t>Labour force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force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Employment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d3fbee5bd54bc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a4d75042f3a4c08">
              <w:r>
                <w:rPr>
                  <w:rStyle w:val="Hyperlink"/>
                  <w:color w:val="244061"/>
                </w:rPr>
                <w:t xml:space="preserve">Disability</w:t>
              </w:r>
            </w:hyperlink>
            <w:r>
              <w:rPr>
                <w:rStyle w:val="row-content"/>
                <w:color w:val="244061"/>
              </w:rPr>
              <w:t xml:space="preserve">, Standard 07/10/2014</w:t>
            </w:r>
          </w:p>
          <w:p>
            <w:pPr>
              <w:spacing w:before="0" w:after="0"/>
            </w:pPr>
            <w:hyperlink w:history="true" r:id="R68160197a5e14e45">
              <w:r>
                <w:rPr>
                  <w:rStyle w:val="Hyperlink"/>
                  <w:color w:val="244061"/>
                </w:rPr>
                <w:t xml:space="preserve">Health</w:t>
              </w:r>
            </w:hyperlink>
            <w:r>
              <w:rPr>
                <w:rStyle w:val="row-content"/>
                <w:color w:val="244061"/>
              </w:rPr>
              <w:t xml:space="preserve">, Standard 01/03/2005</w:t>
            </w:r>
          </w:p>
          <w:p>
            <w:pPr>
              <w:spacing w:before="0" w:after="0"/>
            </w:pPr>
            <w:hyperlink w:history="true" r:id="Rce88724b25254cd6">
              <w:r>
                <w:rPr>
                  <w:rStyle w:val="Hyperlink"/>
                  <w:color w:val="244061"/>
                </w:rPr>
                <w:t xml:space="preserve">Homelessness</w:t>
              </w:r>
            </w:hyperlink>
            <w:r>
              <w:rPr>
                <w:rStyle w:val="row-content"/>
                <w:color w:val="244061"/>
              </w:rPr>
              <w:t xml:space="preserve">, Standard 23/08/2010</w:t>
            </w:r>
          </w:p>
          <w:p>
            <w:pPr>
              <w:spacing w:before="0" w:after="0"/>
            </w:pPr>
            <w:hyperlink w:history="true" r:id="Ra8a49ff02b664c7e">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participation in paid employment or economic inactivity.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803feb055e4b15">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33cc91c4420456f">
              <w:r>
                <w:rPr>
                  <w:rStyle w:val="Hyperlink"/>
                </w:rPr>
                <w:t xml:space="preserve">Health professional—labour force status</w:t>
              </w:r>
            </w:hyperlink>
          </w:p>
          <w:p>
            <w:pPr>
              <w:spacing w:before="0" w:after="0"/>
            </w:pPr>
            <w:r>
              <w:rPr>
                <w:rStyle w:val="row-content"/>
                <w:color w:val="244061"/>
              </w:rPr>
              <w:t xml:space="preserve">       </w:t>
            </w:r>
            <w:hyperlink w:history="true" r:id="R4cb75a1cd56e4f8b">
              <w:r>
                <w:rPr>
                  <w:rStyle w:val="Hyperlink"/>
                  <w:color w:val="244061"/>
                </w:rPr>
                <w:t xml:space="preserve">Health</w:t>
              </w:r>
            </w:hyperlink>
            <w:r>
              <w:rPr>
                <w:rStyle w:val="row-content"/>
                <w:color w:val="244061"/>
              </w:rPr>
              <w:t xml:space="preserve">, Standard 01/03/2005</w:t>
            </w:r>
          </w:p>
          <w:p>
            <w:r>
              <w:br/>
            </w:r>
            <w:hyperlink w:history="true" r:id="R620a0a571cfc4815">
              <w:r>
                <w:rPr>
                  <w:rStyle w:val="Hyperlink"/>
                </w:rPr>
                <w:t xml:space="preserve">Person—labour force status</w:t>
              </w:r>
            </w:hyperlink>
          </w:p>
          <w:p>
            <w:pPr>
              <w:spacing w:before="0" w:after="0"/>
            </w:pPr>
            <w:r>
              <w:rPr>
                <w:rStyle w:val="row-content"/>
                <w:color w:val="244061"/>
              </w:rPr>
              <w:t xml:space="preserve">       </w:t>
            </w:r>
            <w:hyperlink w:history="true" r:id="Rcf82b90e9d294676">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891ecbd259ca404a">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7ccff90860e74bdb">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6d3b7465d5894c6a">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6a4552874c50412f">
              <w:r>
                <w:rPr>
                  <w:rStyle w:val="Hyperlink"/>
                  <w:color w:val="244061"/>
                </w:rPr>
                <w:t xml:space="preserve">Housing assistance</w:t>
              </w:r>
            </w:hyperlink>
            <w:r>
              <w:rPr>
                <w:rStyle w:val="row-content"/>
                <w:color w:val="244061"/>
              </w:rPr>
              <w:t xml:space="preserve">, Standard 01/08/2005</w:t>
            </w:r>
          </w:p>
          <w:p>
            <w:r>
              <w:br/>
            </w:r>
            <w:hyperlink w:history="true" r:id="R1ea22f72115146d2">
              <w:r>
                <w:rPr>
                  <w:rStyle w:val="Hyperlink"/>
                </w:rPr>
                <w:t xml:space="preserve">Registered health professional—labour force status </w:t>
              </w:r>
            </w:hyperlink>
          </w:p>
          <w:p>
            <w:pPr>
              <w:spacing w:before="0" w:after="0"/>
            </w:pPr>
            <w:r>
              <w:rPr>
                <w:rStyle w:val="row-content"/>
                <w:color w:val="244061"/>
              </w:rPr>
              <w:t xml:space="preserve">       </w:t>
            </w:r>
            <w:hyperlink w:history="true" r:id="R3442154ec2be49c4">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90b7c20e474e4e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269067</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4567d482ee43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b7c20e474e4eeb" /><Relationship Type="http://schemas.openxmlformats.org/officeDocument/2006/relationships/header" Target="/word/header1.xml" Id="R6258f3a237654bcf" /><Relationship Type="http://schemas.openxmlformats.org/officeDocument/2006/relationships/settings" Target="/word/settings.xml" Id="R2af02c50d4354180" /><Relationship Type="http://schemas.openxmlformats.org/officeDocument/2006/relationships/styles" Target="/word/styles.xml" Id="Rdfe64761b3b14bd7" /><Relationship Type="http://schemas.openxmlformats.org/officeDocument/2006/relationships/hyperlink" Target="https://meteor.aihw.gov.au/RegistrationAuthority/1" TargetMode="External" Id="R53d3fbee5bd54bc8" /><Relationship Type="http://schemas.openxmlformats.org/officeDocument/2006/relationships/hyperlink" Target="https://meteor.aihw.gov.au/RegistrationAuthority/16" TargetMode="External" Id="Raa4d75042f3a4c08" /><Relationship Type="http://schemas.openxmlformats.org/officeDocument/2006/relationships/hyperlink" Target="https://meteor.aihw.gov.au/RegistrationAuthority/12" TargetMode="External" Id="R68160197a5e14e45" /><Relationship Type="http://schemas.openxmlformats.org/officeDocument/2006/relationships/hyperlink" Target="https://meteor.aihw.gov.au/RegistrationAuthority/14" TargetMode="External" Id="Rce88724b25254cd6" /><Relationship Type="http://schemas.openxmlformats.org/officeDocument/2006/relationships/hyperlink" Target="https://meteor.aihw.gov.au/RegistrationAuthority/11" TargetMode="External" Id="Ra8a49ff02b664c7e" /><Relationship Type="http://schemas.openxmlformats.org/officeDocument/2006/relationships/hyperlink" Target="https://meteor.aihw.gov.au/content/274650" TargetMode="External" Id="R17803feb055e4b15" /><Relationship Type="http://schemas.openxmlformats.org/officeDocument/2006/relationships/hyperlink" Target="https://meteor.aihw.gov.au/content/269606" TargetMode="External" Id="R033cc91c4420456f" /><Relationship Type="http://schemas.openxmlformats.org/officeDocument/2006/relationships/hyperlink" Target="https://meteor.aihw.gov.au/RegistrationAuthority/12" TargetMode="External" Id="R4cb75a1cd56e4f8b" /><Relationship Type="http://schemas.openxmlformats.org/officeDocument/2006/relationships/hyperlink" Target="https://meteor.aihw.gov.au/content/269466" TargetMode="External" Id="R620a0a571cfc4815" /><Relationship Type="http://schemas.openxmlformats.org/officeDocument/2006/relationships/hyperlink" Target="https://meteor.aihw.gov.au/RegistrationAuthority/1" TargetMode="External" Id="Rcf82b90e9d294676" /><Relationship Type="http://schemas.openxmlformats.org/officeDocument/2006/relationships/hyperlink" Target="https://meteor.aihw.gov.au/RegistrationAuthority/16" TargetMode="External" Id="R891ecbd259ca404a" /><Relationship Type="http://schemas.openxmlformats.org/officeDocument/2006/relationships/hyperlink" Target="https://meteor.aihw.gov.au/RegistrationAuthority/12" TargetMode="External" Id="R7ccff90860e74bdb" /><Relationship Type="http://schemas.openxmlformats.org/officeDocument/2006/relationships/hyperlink" Target="https://meteor.aihw.gov.au/RegistrationAuthority/14" TargetMode="External" Id="R6d3b7465d5894c6a" /><Relationship Type="http://schemas.openxmlformats.org/officeDocument/2006/relationships/hyperlink" Target="https://meteor.aihw.gov.au/RegistrationAuthority/11" TargetMode="External" Id="R6a4552874c50412f" /><Relationship Type="http://schemas.openxmlformats.org/officeDocument/2006/relationships/hyperlink" Target="https://meteor.aihw.gov.au/content/375170" TargetMode="External" Id="R1ea22f72115146d2" /><Relationship Type="http://schemas.openxmlformats.org/officeDocument/2006/relationships/hyperlink" Target="https://meteor.aihw.gov.au/RegistrationAuthority/12" TargetMode="External" Id="R3442154ec2be49c4" /></Relationships>
</file>

<file path=word/_rels/header1.xml.rels>&#65279;<?xml version="1.0" encoding="utf-8"?><Relationships xmlns="http://schemas.openxmlformats.org/package/2006/relationships"><Relationship Type="http://schemas.openxmlformats.org/officeDocument/2006/relationships/image" Target="/media/image.png" Id="R394567d482ee4337" /></Relationships>
</file>