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fa34712c8d4530" /></Relationships>
</file>

<file path=word/document.xml><?xml version="1.0" encoding="utf-8"?>
<w:document xmlns:r="http://schemas.openxmlformats.org/officeDocument/2006/relationships" xmlns:w="http://schemas.openxmlformats.org/wordprocessingml/2006/main">
  <w:body>
    <w:p>
      <w:pPr>
        <w:pStyle w:val="Title"/>
      </w:pPr>
      <w:r>
        <w:t>Housing assistance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2ac18f2324a2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8b6a314da547f6">
              <w:r>
                <w:rPr>
                  <w:rStyle w:val="Hyperlink"/>
                </w:rPr>
                <w:t xml:space="preserve">Housing assistance agency</w:t>
              </w:r>
            </w:hyperlink>
          </w:p>
          <w:p>
            <w:pPr>
              <w:spacing w:before="0" w:after="0"/>
            </w:pPr>
            <w:r>
              <w:rPr>
                <w:rStyle w:val="row-content"/>
                <w:color w:val="244061"/>
              </w:rPr>
              <w:t xml:space="preserve">       </w:t>
            </w:r>
            <w:hyperlink w:history="true" r:id="Rbee442930ef642f3">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e4fef5d022fc47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fef5d022fc47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c509f5d9ef414e"/>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dbee2aab80f4703">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617d2163e7784de9">
              <w:r>
                <w:rPr>
                  <w:rStyle w:val="Hyperlink"/>
                  <w:color w:val="244061"/>
                </w:rPr>
                <w:t xml:space="preserve">Housing assistance</w:t>
              </w:r>
            </w:hyperlink>
            <w:r>
              <w:rPr>
                <w:rStyle w:val="row-content"/>
                <w:color w:val="244061"/>
              </w:rPr>
              <w:t xml:space="preserve">, Superseded 10/02/2006</w:t>
            </w:r>
          </w:p>
          <w:p>
            <w:r>
              <w:br/>
            </w:r>
            <w:hyperlink w:history="true" r:id="Rea7b0bd26e894e17">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e6bf27f3e17144e8">
              <w:r>
                <w:rPr>
                  <w:rStyle w:val="Hyperlink"/>
                  <w:color w:val="244061"/>
                </w:rPr>
                <w:t xml:space="preserve">Housing assistance</w:t>
              </w:r>
            </w:hyperlink>
            <w:r>
              <w:rPr>
                <w:rStyle w:val="row-content"/>
                <w:color w:val="244061"/>
              </w:rPr>
              <w:t xml:space="preserve">, Superseded 10/02/2006</w:t>
            </w:r>
          </w:p>
          <w:p>
            <w:r>
              <w:br/>
            </w:r>
            <w:hyperlink w:history="true" r:id="R4348fbce98af4afe">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f6c61659c377426a">
              <w:r>
                <w:rPr>
                  <w:rStyle w:val="Hyperlink"/>
                  <w:color w:val="244061"/>
                </w:rPr>
                <w:t xml:space="preserve">Housing assistance</w:t>
              </w:r>
            </w:hyperlink>
            <w:r>
              <w:rPr>
                <w:rStyle w:val="row-content"/>
                <w:color w:val="244061"/>
              </w:rPr>
              <w:t xml:space="preserve">, Superseded 10/02/2006</w:t>
            </w:r>
          </w:p>
          <w:p>
            <w:r>
              <w:br/>
            </w:r>
            <w:hyperlink w:history="true" r:id="R6af53470b9e0453f">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f768f1ca7ebe4458">
              <w:r>
                <w:rPr>
                  <w:rStyle w:val="Hyperlink"/>
                  <w:color w:val="244061"/>
                </w:rPr>
                <w:t xml:space="preserve">Housing assistance</w:t>
              </w:r>
            </w:hyperlink>
            <w:r>
              <w:rPr>
                <w:rStyle w:val="row-content"/>
                <w:color w:val="244061"/>
              </w:rPr>
              <w:t xml:space="preserve">, Superseded 10/02/2006</w:t>
            </w:r>
          </w:p>
          <w:p>
            <w:r>
              <w:br/>
            </w:r>
            <w:hyperlink w:history="true" r:id="R5733147331ac446b">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07cd404450a840fe">
              <w:r>
                <w:rPr>
                  <w:rStyle w:val="Hyperlink"/>
                  <w:color w:val="244061"/>
                </w:rPr>
                <w:t xml:space="preserve">Housing assistance</w:t>
              </w:r>
            </w:hyperlink>
            <w:r>
              <w:rPr>
                <w:rStyle w:val="row-content"/>
                <w:color w:val="244061"/>
              </w:rPr>
              <w:t xml:space="preserve">, Superseded 10/02/2006</w:t>
            </w:r>
          </w:p>
          <w:p>
            <w:r>
              <w:br/>
            </w:r>
            <w:hyperlink w:history="true" r:id="R31c98c3ce3e64067">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910e28454fc24ba0">
              <w:r>
                <w:rPr>
                  <w:rStyle w:val="Hyperlink"/>
                  <w:color w:val="244061"/>
                </w:rPr>
                <w:t xml:space="preserve">Housing assistance</w:t>
              </w:r>
            </w:hyperlink>
            <w:r>
              <w:rPr>
                <w:rStyle w:val="row-content"/>
                <w:color w:val="244061"/>
              </w:rPr>
              <w:t xml:space="preserve">, Superseded 10/02/2006</w:t>
            </w:r>
          </w:p>
          <w:p>
            <w:r>
              <w:br/>
            </w:r>
            <w:hyperlink w:history="true" r:id="R01fb46707f894d49">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a23fe25e395f44ea">
              <w:r>
                <w:rPr>
                  <w:rStyle w:val="Hyperlink"/>
                  <w:color w:val="244061"/>
                </w:rPr>
                <w:t xml:space="preserve">Housing assistance</w:t>
              </w:r>
            </w:hyperlink>
            <w:r>
              <w:rPr>
                <w:rStyle w:val="row-content"/>
                <w:color w:val="244061"/>
              </w:rPr>
              <w:t xml:space="preserve">, Superseded 10/02/2006</w:t>
            </w:r>
          </w:p>
          <w:p>
            <w:r>
              <w:br/>
            </w:r>
            <w:hyperlink w:history="true" r:id="R2f1e6ad03ba14abb">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432b37a74878411f">
              <w:r>
                <w:rPr>
                  <w:rStyle w:val="Hyperlink"/>
                  <w:color w:val="244061"/>
                </w:rPr>
                <w:t xml:space="preserve">Housing assistance</w:t>
              </w:r>
            </w:hyperlink>
            <w:r>
              <w:rPr>
                <w:rStyle w:val="row-content"/>
                <w:color w:val="244061"/>
              </w:rPr>
              <w:t xml:space="preserve">, Superseded 10/02/2006</w:t>
            </w:r>
          </w:p>
          <w:p>
            <w:r>
              <w:br/>
            </w:r>
            <w:hyperlink w:history="true" r:id="Ra403a0618fa54cf7">
              <w:r>
                <w:rPr>
                  <w:rStyle w:val="Hyperlink"/>
                </w:rPr>
                <w:t xml:space="preserve">Housing assistance agency—recurrent expenditure (depreciation)</w:t>
              </w:r>
            </w:hyperlink>
          </w:p>
          <w:p>
            <w:pPr>
              <w:spacing w:before="0" w:after="0"/>
            </w:pPr>
            <w:r>
              <w:rPr>
                <w:rStyle w:val="row-content"/>
                <w:color w:val="244061"/>
              </w:rPr>
              <w:t xml:space="preserve">       </w:t>
            </w:r>
            <w:hyperlink w:history="true" r:id="R8a130ee4f556412c">
              <w:r>
                <w:rPr>
                  <w:rStyle w:val="Hyperlink"/>
                  <w:color w:val="244061"/>
                </w:rPr>
                <w:t xml:space="preserve">Housing assistance</w:t>
              </w:r>
            </w:hyperlink>
            <w:r>
              <w:rPr>
                <w:rStyle w:val="row-content"/>
                <w:color w:val="244061"/>
              </w:rPr>
              <w:t xml:space="preserve">, Retired 10/02/2006</w:t>
            </w:r>
          </w:p>
          <w:p>
            <w:r>
              <w:br/>
            </w:r>
            <w:hyperlink w:history="true" r:id="R9e2357274b114cf8">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a4c1c96ca98a42e2">
              <w:r>
                <w:rPr>
                  <w:rStyle w:val="Hyperlink"/>
                  <w:color w:val="244061"/>
                </w:rPr>
                <w:t xml:space="preserve">Housing assistance</w:t>
              </w:r>
            </w:hyperlink>
            <w:r>
              <w:rPr>
                <w:rStyle w:val="row-content"/>
                <w:color w:val="244061"/>
              </w:rPr>
              <w:t xml:space="preserve">, Retired 10/02/2006</w:t>
            </w:r>
          </w:p>
          <w:p>
            <w:r>
              <w:br/>
            </w:r>
            <w:hyperlink w:history="true" r:id="R3f0ed027733b4990">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63e3f370f7b547fd">
              <w:r>
                <w:rPr>
                  <w:rStyle w:val="Hyperlink"/>
                  <w:color w:val="244061"/>
                </w:rPr>
                <w:t xml:space="preserve">Housing assistance</w:t>
              </w:r>
            </w:hyperlink>
            <w:r>
              <w:rPr>
                <w:rStyle w:val="row-content"/>
                <w:color w:val="244061"/>
              </w:rPr>
              <w:t xml:space="preserve">, Superseded 10/02/2006</w:t>
            </w:r>
          </w:p>
          <w:p>
            <w:r>
              <w:br/>
            </w:r>
            <w:hyperlink w:history="true" r:id="Rbb7252f04b9d4d3b">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970f2c9c9d8141e6">
              <w:r>
                <w:rPr>
                  <w:rStyle w:val="Hyperlink"/>
                  <w:color w:val="244061"/>
                </w:rPr>
                <w:t xml:space="preserve">Housing assistance</w:t>
              </w:r>
            </w:hyperlink>
            <w:r>
              <w:rPr>
                <w:rStyle w:val="row-content"/>
                <w:color w:val="244061"/>
              </w:rPr>
              <w:t xml:space="preserve">, Superseded 10/02/2006</w:t>
            </w:r>
          </w:p>
          <w:p>
            <w:r>
              <w:br/>
            </w:r>
            <w:hyperlink w:history="true" r:id="Re5120e11657b4197">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450072d006eb444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7f71328172f6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d8d5e9cd57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1328172f64943" /><Relationship Type="http://schemas.openxmlformats.org/officeDocument/2006/relationships/header" Target="/word/header1.xml" Id="R6b7d5c5ea5244c78" /><Relationship Type="http://schemas.openxmlformats.org/officeDocument/2006/relationships/settings" Target="/word/settings.xml" Id="Rb1d9faf529684a3a" /><Relationship Type="http://schemas.openxmlformats.org/officeDocument/2006/relationships/styles" Target="/word/styles.xml" Id="R92628767aa6e474d" /><Relationship Type="http://schemas.openxmlformats.org/officeDocument/2006/relationships/hyperlink" Target="https://meteor.aihw.gov.au/RegistrationAuthority/11" TargetMode="External" Id="R8d82ac18f2324a27" /><Relationship Type="http://schemas.openxmlformats.org/officeDocument/2006/relationships/hyperlink" Target="https://meteor.aihw.gov.au/content/302078" TargetMode="External" Id="Rdb8b6a314da547f6" /><Relationship Type="http://schemas.openxmlformats.org/officeDocument/2006/relationships/hyperlink" Target="https://meteor.aihw.gov.au/RegistrationAuthority/11" TargetMode="External" Id="Rbee442930ef642f3" /><Relationship Type="http://schemas.openxmlformats.org/officeDocument/2006/relationships/hyperlink" Target="https://meteor.aihw.gov.au/content/274070" TargetMode="External" Id="Re4fef5d022fc47dc" /><Relationship Type="http://schemas.openxmlformats.org/officeDocument/2006/relationships/image" Target="/media/image.gif" Id="R26c509f5d9ef414e" /><Relationship Type="http://schemas.openxmlformats.org/officeDocument/2006/relationships/hyperlink" Target="https://meteor.aihw.gov.au/content/269921" TargetMode="External" Id="R9dbee2aab80f4703" /><Relationship Type="http://schemas.openxmlformats.org/officeDocument/2006/relationships/hyperlink" Target="https://meteor.aihw.gov.au/RegistrationAuthority/11" TargetMode="External" Id="R617d2163e7784de9" /><Relationship Type="http://schemas.openxmlformats.org/officeDocument/2006/relationships/hyperlink" Target="https://meteor.aihw.gov.au/content/269919" TargetMode="External" Id="Rea7b0bd26e894e17" /><Relationship Type="http://schemas.openxmlformats.org/officeDocument/2006/relationships/hyperlink" Target="https://meteor.aihw.gov.au/RegistrationAuthority/11" TargetMode="External" Id="Re6bf27f3e17144e8" /><Relationship Type="http://schemas.openxmlformats.org/officeDocument/2006/relationships/hyperlink" Target="https://meteor.aihw.gov.au/content/269456" TargetMode="External" Id="R4348fbce98af4afe" /><Relationship Type="http://schemas.openxmlformats.org/officeDocument/2006/relationships/hyperlink" Target="https://meteor.aihw.gov.au/RegistrationAuthority/11" TargetMode="External" Id="Rf6c61659c377426a" /><Relationship Type="http://schemas.openxmlformats.org/officeDocument/2006/relationships/hyperlink" Target="https://meteor.aihw.gov.au/content/269918" TargetMode="External" Id="R6af53470b9e0453f" /><Relationship Type="http://schemas.openxmlformats.org/officeDocument/2006/relationships/hyperlink" Target="https://meteor.aihw.gov.au/RegistrationAuthority/11" TargetMode="External" Id="Rf768f1ca7ebe4458" /><Relationship Type="http://schemas.openxmlformats.org/officeDocument/2006/relationships/hyperlink" Target="https://meteor.aihw.gov.au/content/269920" TargetMode="External" Id="R5733147331ac446b" /><Relationship Type="http://schemas.openxmlformats.org/officeDocument/2006/relationships/hyperlink" Target="https://meteor.aihw.gov.au/RegistrationAuthority/11" TargetMode="External" Id="R07cd404450a840fe" /><Relationship Type="http://schemas.openxmlformats.org/officeDocument/2006/relationships/hyperlink" Target="https://meteor.aihw.gov.au/content/269681" TargetMode="External" Id="R31c98c3ce3e64067" /><Relationship Type="http://schemas.openxmlformats.org/officeDocument/2006/relationships/hyperlink" Target="https://meteor.aihw.gov.au/RegistrationAuthority/11" TargetMode="External" Id="R910e28454fc24ba0" /><Relationship Type="http://schemas.openxmlformats.org/officeDocument/2006/relationships/hyperlink" Target="https://meteor.aihw.gov.au/content/269844" TargetMode="External" Id="R01fb46707f894d49" /><Relationship Type="http://schemas.openxmlformats.org/officeDocument/2006/relationships/hyperlink" Target="https://meteor.aihw.gov.au/RegistrationAuthority/11" TargetMode="External" Id="Ra23fe25e395f44ea" /><Relationship Type="http://schemas.openxmlformats.org/officeDocument/2006/relationships/hyperlink" Target="https://meteor.aihw.gov.au/content/269843" TargetMode="External" Id="R2f1e6ad03ba14abb" /><Relationship Type="http://schemas.openxmlformats.org/officeDocument/2006/relationships/hyperlink" Target="https://meteor.aihw.gov.au/RegistrationAuthority/11" TargetMode="External" Id="R432b37a74878411f" /><Relationship Type="http://schemas.openxmlformats.org/officeDocument/2006/relationships/hyperlink" Target="https://meteor.aihw.gov.au/content/269720" TargetMode="External" Id="Ra403a0618fa54cf7" /><Relationship Type="http://schemas.openxmlformats.org/officeDocument/2006/relationships/hyperlink" Target="https://meteor.aihw.gov.au/RegistrationAuthority/11" TargetMode="External" Id="R8a130ee4f556412c" /><Relationship Type="http://schemas.openxmlformats.org/officeDocument/2006/relationships/hyperlink" Target="https://meteor.aihw.gov.au/content/269727" TargetMode="External" Id="R9e2357274b114cf8" /><Relationship Type="http://schemas.openxmlformats.org/officeDocument/2006/relationships/hyperlink" Target="https://meteor.aihw.gov.au/RegistrationAuthority/11" TargetMode="External" Id="Ra4c1c96ca98a42e2" /><Relationship Type="http://schemas.openxmlformats.org/officeDocument/2006/relationships/hyperlink" Target="https://meteor.aihw.gov.au/content/269840" TargetMode="External" Id="R3f0ed027733b4990" /><Relationship Type="http://schemas.openxmlformats.org/officeDocument/2006/relationships/hyperlink" Target="https://meteor.aihw.gov.au/RegistrationAuthority/11" TargetMode="External" Id="R63e3f370f7b547fd" /><Relationship Type="http://schemas.openxmlformats.org/officeDocument/2006/relationships/hyperlink" Target="https://meteor.aihw.gov.au/content/269845" TargetMode="External" Id="Rbb7252f04b9d4d3b" /><Relationship Type="http://schemas.openxmlformats.org/officeDocument/2006/relationships/hyperlink" Target="https://meteor.aihw.gov.au/RegistrationAuthority/11" TargetMode="External" Id="R970f2c9c9d8141e6" /><Relationship Type="http://schemas.openxmlformats.org/officeDocument/2006/relationships/hyperlink" Target="https://meteor.aihw.gov.au/content/269786" TargetMode="External" Id="Re5120e11657b4197" /><Relationship Type="http://schemas.openxmlformats.org/officeDocument/2006/relationships/hyperlink" Target="https://meteor.aihw.gov.au/RegistrationAuthority/11" TargetMode="External" Id="R450072d006eb444c" /></Relationships>
</file>

<file path=word/_rels/header1.xml.rels>&#65279;<?xml version="1.0" encoding="utf-8"?><Relationships xmlns="http://schemas.openxmlformats.org/package/2006/relationships"><Relationship Type="http://schemas.openxmlformats.org/officeDocument/2006/relationships/image" Target="/media/image.png" Id="R31d8d5e9cd57401a" /></Relationships>
</file>