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acf172204e4f47" /></Relationships>
</file>

<file path=word/document.xml><?xml version="1.0" encoding="utf-8"?>
<w:document xmlns:r="http://schemas.openxmlformats.org/officeDocument/2006/relationships" xmlns:w="http://schemas.openxmlformats.org/wordprocessingml/2006/main">
  <w:body>
    <w:p>
      <w:pPr>
        <w:pStyle w:val="Title"/>
      </w:pPr>
      <w:r>
        <w:t>Informal carer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64b9b8d87b4b7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c1f692cba0648be">
              <w:r>
                <w:rPr>
                  <w:rStyle w:val="Hyperlink"/>
                  <w:color w:val="244061"/>
                </w:rPr>
                <w:t xml:space="preserve">Disability</w:t>
              </w:r>
            </w:hyperlink>
            <w:r>
              <w:rPr>
                <w:rStyle w:val="row-content"/>
                <w:color w:val="244061"/>
              </w:rPr>
              <w:t xml:space="preserve">, Standard 07/10/2014</w:t>
            </w:r>
          </w:p>
          <w:p>
            <w:pPr>
              <w:spacing w:before="0" w:after="0"/>
            </w:pPr>
            <w:hyperlink w:history="true" r:id="Rff68da9c573e4eaa">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0d68cd532184718">
              <w:r>
                <w:rPr>
                  <w:rStyle w:val="Hyperlink"/>
                </w:rPr>
                <w:t xml:space="preserve">Service/care provider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14e45f97d614195">
              <w:r>
                <w:drawing>
                  <wp:inline xmlns:wp="http://schemas.openxmlformats.org/drawingml/2006/wordprocessingDrawing" distT="0" distB="0" distL="0" distR="0">
                    <wp:extent cx="152400" cy="152400"/>
                    <wp:effectExtent l="19050" t="0" r="0" b="0"/>
                    <wp:docPr id="2" name="Picture 2" descr="">
                      <a:hlinkClick xmlns:a="http://schemas.openxmlformats.org/drawingml/2006/main" r:id="R914e45f97d61419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0e4565af55a4763"/>
                            <a:srcRect/>
                            <a:stretch>
                              <a:fillRect/>
                            </a:stretch>
                          </pic:blipFill>
                          <pic:spPr bwMode="auto">
                            <a:xfrm>
                              <a:off x="0" y="0"/>
                              <a:ext cx="152400" cy="152400"/>
                            </a:xfrm>
                            <a:prstGeom prst="rect">
                              <a:avLst/>
                            </a:prstGeom>
                          </pic:spPr>
                        </pic:pic>
                      </a:graphicData>
                    </a:graphic>
                  </wp:inline>
                </w:drawing>
              </w:r>
              <w:r>
                <w:rPr>
                  <w:rStyle w:val="Hyperlink"/>
                </w:rPr>
                <w:t xml:space="preserve"> Informal carer, version 2, DEC, NCSDD, NCSIMG, Superseded 01/03/2005.pdf</w:t>
              </w:r>
            </w:hyperlink>
          </w:p>
          <w:p>
            <w:r>
              <w:rPr>
                <w:rStyle w:val="row-content"/>
              </w:rPr>
              <w:t xml:space="preserve"> (14.6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a685278e778744bc">
              <w:r>
                <w:rPr>
                  <w:rStyle w:val="Hyperlink"/>
                </w:rPr>
                <w:t xml:space="preserve">Informal carer—activity and participation life area supported</w:t>
              </w:r>
            </w:hyperlink>
          </w:p>
          <w:p>
            <w:pPr>
              <w:spacing w:before="0" w:after="0"/>
            </w:pPr>
            <w:r>
              <w:rPr>
                <w:rStyle w:val="row-content"/>
                <w:color w:val="244061"/>
              </w:rPr>
              <w:t xml:space="preserve">       </w:t>
            </w:r>
            <w:hyperlink w:history="true" r:id="R2110d86d44d84ac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b03a777a42e04c68">
              <w:r>
                <w:rPr>
                  <w:rStyle w:val="Hyperlink"/>
                  <w:color w:val="244061"/>
                </w:rPr>
                <w:t xml:space="preserve">Disability</w:t>
              </w:r>
            </w:hyperlink>
            <w:r>
              <w:rPr>
                <w:rStyle w:val="row-content"/>
                <w:color w:val="244061"/>
              </w:rPr>
              <w:t xml:space="preserve">, Standard 13/08/2015</w:t>
            </w:r>
          </w:p>
          <w:p>
            <w:r>
              <w:br/>
            </w:r>
            <w:hyperlink w:history="true" r:id="Rb0d0d2f489244013">
              <w:r>
                <w:rPr>
                  <w:rStyle w:val="Hyperlink"/>
                </w:rPr>
                <w:t xml:space="preserve">Informal carer—age range </w:t>
              </w:r>
            </w:hyperlink>
          </w:p>
          <w:p>
            <w:pPr>
              <w:spacing w:before="0" w:after="0"/>
            </w:pPr>
            <w:r>
              <w:rPr>
                <w:rStyle w:val="row-content"/>
                <w:color w:val="244061"/>
              </w:rPr>
              <w:t xml:space="preserve">       </w:t>
            </w:r>
            <w:hyperlink w:history="true" r:id="R2018b8c0aad64717">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591d116facd64ea3">
              <w:r>
                <w:rPr>
                  <w:rStyle w:val="Hyperlink"/>
                  <w:color w:val="244061"/>
                </w:rPr>
                <w:t xml:space="preserve">Disability</w:t>
              </w:r>
            </w:hyperlink>
            <w:r>
              <w:rPr>
                <w:rStyle w:val="row-content"/>
                <w:color w:val="244061"/>
              </w:rPr>
              <w:t xml:space="preserve">, Standard 07/10/2014</w:t>
            </w:r>
          </w:p>
          <w:p>
            <w:r>
              <w:br/>
            </w:r>
            <w:hyperlink w:history="true" r:id="Rb58dc72df9aa437f">
              <w:r>
                <w:rPr>
                  <w:rStyle w:val="Hyperlink"/>
                </w:rPr>
                <w:t xml:space="preserve">Informal carer—co-residency indicator</w:t>
              </w:r>
            </w:hyperlink>
          </w:p>
          <w:p>
            <w:pPr>
              <w:spacing w:before="0" w:after="0"/>
            </w:pPr>
            <w:r>
              <w:rPr>
                <w:rStyle w:val="row-content"/>
                <w:color w:val="244061"/>
              </w:rPr>
              <w:t xml:space="preserve">       </w:t>
            </w:r>
            <w:hyperlink w:history="true" r:id="R5891695e849840b2">
              <w:r>
                <w:rPr>
                  <w:rStyle w:val="Hyperlink"/>
                  <w:color w:val="244061"/>
                </w:rPr>
                <w:t xml:space="preserve">Disability</w:t>
              </w:r>
            </w:hyperlink>
            <w:r>
              <w:rPr>
                <w:rStyle w:val="row-content"/>
                <w:color w:val="244061"/>
              </w:rPr>
              <w:t xml:space="preserve">, Standard 29/02/2016</w:t>
            </w:r>
          </w:p>
          <w:p>
            <w:r>
              <w:br/>
            </w:r>
            <w:hyperlink w:history="true" r:id="R95f434272ab84b6b">
              <w:r>
                <w:rPr>
                  <w:rStyle w:val="Hyperlink"/>
                </w:rPr>
                <w:t xml:space="preserve">Informal carer—co-residency status</w:t>
              </w:r>
            </w:hyperlink>
          </w:p>
          <w:p>
            <w:pPr>
              <w:spacing w:before="0" w:after="0"/>
            </w:pPr>
            <w:r>
              <w:rPr>
                <w:rStyle w:val="row-content"/>
                <w:color w:val="244061"/>
              </w:rPr>
              <w:t xml:space="preserve">       </w:t>
            </w:r>
            <w:hyperlink w:history="true" r:id="R6bc1b250b95548b3">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ea3681777d0e408d">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cface4fd19c3497d">
              <w:r>
                <w:rPr>
                  <w:rStyle w:val="Hyperlink"/>
                  <w:color w:val="244061"/>
                </w:rPr>
                <w:t xml:space="preserve">Health</w:t>
              </w:r>
            </w:hyperlink>
            <w:r>
              <w:rPr>
                <w:rStyle w:val="row-content"/>
                <w:color w:val="244061"/>
              </w:rPr>
              <w:t xml:space="preserve">, Recorded 13/05/2008</w:t>
            </w:r>
          </w:p>
          <w:p>
            <w:r>
              <w:br/>
            </w:r>
            <w:hyperlink w:history="true" r:id="R5062bef0ba974ee8">
              <w:r>
                <w:rPr>
                  <w:rStyle w:val="Hyperlink"/>
                </w:rPr>
                <w:t xml:space="preserve">Informal carer—financial assistance type </w:t>
              </w:r>
            </w:hyperlink>
          </w:p>
          <w:p>
            <w:pPr>
              <w:spacing w:before="0" w:after="0"/>
            </w:pPr>
            <w:r>
              <w:rPr>
                <w:rStyle w:val="row-content"/>
                <w:color w:val="244061"/>
              </w:rPr>
              <w:t xml:space="preserve">       </w:t>
            </w:r>
            <w:hyperlink w:history="true" r:id="Rff0d458cfc154b9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145608d575b04e20">
              <w:r>
                <w:rPr>
                  <w:rStyle w:val="Hyperlink"/>
                  <w:color w:val="244061"/>
                </w:rPr>
                <w:t xml:space="preserve">Disability</w:t>
              </w:r>
            </w:hyperlink>
            <w:r>
              <w:rPr>
                <w:rStyle w:val="row-content"/>
                <w:color w:val="244061"/>
              </w:rPr>
              <w:t xml:space="preserve">, Standard 13/08/2015</w:t>
            </w:r>
          </w:p>
          <w:p>
            <w:r>
              <w:br/>
            </w:r>
            <w:hyperlink w:history="true" r:id="R8afc8dc7337944ba">
              <w:r>
                <w:rPr>
                  <w:rStyle w:val="Hyperlink"/>
                </w:rPr>
                <w:t xml:space="preserve">Informal carer—main activity and participation life area supported</w:t>
              </w:r>
            </w:hyperlink>
          </w:p>
          <w:p>
            <w:pPr>
              <w:spacing w:before="0" w:after="0"/>
            </w:pPr>
            <w:r>
              <w:rPr>
                <w:rStyle w:val="row-content"/>
                <w:color w:val="244061"/>
              </w:rPr>
              <w:t xml:space="preserve">       </w:t>
            </w:r>
            <w:hyperlink w:history="true" r:id="Ra4ef402d228247b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ee529d00937445c">
              <w:r>
                <w:rPr>
                  <w:rStyle w:val="Hyperlink"/>
                  <w:color w:val="244061"/>
                </w:rPr>
                <w:t xml:space="preserve">Disability</w:t>
              </w:r>
            </w:hyperlink>
            <w:r>
              <w:rPr>
                <w:rStyle w:val="row-content"/>
                <w:color w:val="244061"/>
              </w:rPr>
              <w:t xml:space="preserve">, Standard 13/08/2015</w:t>
            </w:r>
          </w:p>
          <w:p>
            <w:r>
              <w:br/>
            </w:r>
            <w:hyperlink w:history="true" r:id="Rb05e69b570184d52">
              <w:r>
                <w:rPr>
                  <w:rStyle w:val="Hyperlink"/>
                </w:rPr>
                <w:t xml:space="preserve">Informal carer—main carer indicator</w:t>
              </w:r>
            </w:hyperlink>
          </w:p>
          <w:p>
            <w:pPr>
              <w:spacing w:before="0" w:after="0"/>
            </w:pPr>
            <w:r>
              <w:rPr>
                <w:rStyle w:val="row-content"/>
                <w:color w:val="244061"/>
              </w:rPr>
              <w:t xml:space="preserve">       </w:t>
            </w:r>
            <w:hyperlink w:history="true" r:id="R2830eac4c0774eba">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c82e6494e1954f93">
              <w:r>
                <w:rPr>
                  <w:rStyle w:val="Hyperlink"/>
                  <w:color w:val="244061"/>
                </w:rPr>
                <w:t xml:space="preserve">Disability</w:t>
              </w:r>
            </w:hyperlink>
            <w:r>
              <w:rPr>
                <w:rStyle w:val="row-content"/>
                <w:color w:val="244061"/>
              </w:rPr>
              <w:t xml:space="preserve">, Standard 13/08/2015</w:t>
            </w:r>
          </w:p>
          <w:p>
            <w:r>
              <w:br/>
            </w:r>
            <w:hyperlink w:history="true" r:id="R7aaf2a1e0a454833">
              <w:r>
                <w:rPr>
                  <w:rStyle w:val="Hyperlink"/>
                </w:rPr>
                <w:t xml:space="preserve">Informal carer—multiple care recipient status </w:t>
              </w:r>
            </w:hyperlink>
          </w:p>
          <w:p>
            <w:pPr>
              <w:spacing w:before="0" w:after="0"/>
            </w:pPr>
            <w:r>
              <w:rPr>
                <w:rStyle w:val="row-content"/>
                <w:color w:val="244061"/>
              </w:rPr>
              <w:t xml:space="preserve">       </w:t>
            </w:r>
            <w:hyperlink w:history="true" r:id="R54ec9ce21d32450e">
              <w:r>
                <w:rPr>
                  <w:rStyle w:val="Hyperlink"/>
                  <w:color w:val="244061"/>
                </w:rPr>
                <w:t xml:space="preserve">Community Services (retired)</w:t>
              </w:r>
            </w:hyperlink>
            <w:r>
              <w:rPr>
                <w:rStyle w:val="row-content"/>
                <w:color w:val="244061"/>
              </w:rPr>
              <w:t xml:space="preserve">, Recorded 16/11/2009</w:t>
            </w:r>
          </w:p>
          <w:p>
            <w:r>
              <w:br/>
            </w:r>
            <w:hyperlink w:history="true" r:id="R544e81892dd24d09">
              <w:r>
                <w:rPr>
                  <w:rStyle w:val="Hyperlink"/>
                </w:rPr>
                <w:t xml:space="preserve">Informal carer—number of days available to provide care </w:t>
              </w:r>
            </w:hyperlink>
          </w:p>
          <w:p>
            <w:pPr>
              <w:spacing w:before="0" w:after="0"/>
            </w:pPr>
            <w:r>
              <w:rPr>
                <w:rStyle w:val="row-content"/>
                <w:color w:val="244061"/>
              </w:rPr>
              <w:t xml:space="preserve">       </w:t>
            </w:r>
            <w:hyperlink w:history="true" r:id="R1d09e32aba5b483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d1743afc1f14901">
              <w:r>
                <w:rPr>
                  <w:rStyle w:val="Hyperlink"/>
                  <w:color w:val="244061"/>
                </w:rPr>
                <w:t xml:space="preserve">Disability</w:t>
              </w:r>
            </w:hyperlink>
            <w:r>
              <w:rPr>
                <w:rStyle w:val="row-content"/>
                <w:color w:val="244061"/>
              </w:rPr>
              <w:t xml:space="preserve">, Standard 13/08/2015</w:t>
            </w:r>
          </w:p>
          <w:p>
            <w:r>
              <w:br/>
            </w:r>
            <w:hyperlink w:history="true" r:id="R73193841ee124cea">
              <w:r>
                <w:rPr>
                  <w:rStyle w:val="Hyperlink"/>
                </w:rPr>
                <w:t xml:space="preserve">Informal carer—number of hours available to provide care </w:t>
              </w:r>
            </w:hyperlink>
          </w:p>
          <w:p>
            <w:pPr>
              <w:spacing w:before="0" w:after="0"/>
            </w:pPr>
            <w:r>
              <w:rPr>
                <w:rStyle w:val="row-content"/>
                <w:color w:val="244061"/>
              </w:rPr>
              <w:t xml:space="preserve">       </w:t>
            </w:r>
            <w:hyperlink w:history="true" r:id="R9b13385066874d9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c1cfa6b0c584453e">
              <w:r>
                <w:rPr>
                  <w:rStyle w:val="Hyperlink"/>
                  <w:color w:val="244061"/>
                </w:rPr>
                <w:t xml:space="preserve">Disability</w:t>
              </w:r>
            </w:hyperlink>
            <w:r>
              <w:rPr>
                <w:rStyle w:val="row-content"/>
                <w:color w:val="244061"/>
              </w:rPr>
              <w:t xml:space="preserve">, Standard 13/08/2015</w:t>
            </w:r>
          </w:p>
          <w:p>
            <w:r>
              <w:br/>
            </w:r>
            <w:hyperlink w:history="true" r:id="Rb55275d5e54546a1">
              <w:r>
                <w:rPr>
                  <w:rStyle w:val="Hyperlink"/>
                </w:rPr>
                <w:t xml:space="preserve">Informal carer—number of hours of care provided</w:t>
              </w:r>
            </w:hyperlink>
          </w:p>
          <w:p>
            <w:pPr>
              <w:spacing w:before="0" w:after="0"/>
            </w:pPr>
            <w:r>
              <w:rPr>
                <w:rStyle w:val="row-content"/>
                <w:color w:val="244061"/>
              </w:rPr>
              <w:t xml:space="preserve">       </w:t>
            </w:r>
            <w:hyperlink w:history="true" r:id="Ra40ee48fd1bd4db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51ab0b296184416">
              <w:r>
                <w:rPr>
                  <w:rStyle w:val="Hyperlink"/>
                  <w:color w:val="244061"/>
                </w:rPr>
                <w:t xml:space="preserve">Disability</w:t>
              </w:r>
            </w:hyperlink>
            <w:r>
              <w:rPr>
                <w:rStyle w:val="row-content"/>
                <w:color w:val="244061"/>
              </w:rPr>
              <w:t xml:space="preserve">, Standard 13/08/2015</w:t>
            </w:r>
          </w:p>
          <w:p>
            <w:r>
              <w:br/>
            </w:r>
            <w:hyperlink w:history="true" r:id="R3e9696071d7d4b61">
              <w:r>
                <w:rPr>
                  <w:rStyle w:val="Hyperlink"/>
                </w:rPr>
                <w:t xml:space="preserve">Informal carer—primary carer indicator</w:t>
              </w:r>
            </w:hyperlink>
          </w:p>
          <w:p>
            <w:pPr>
              <w:spacing w:before="0" w:after="0"/>
            </w:pPr>
            <w:r>
              <w:rPr>
                <w:rStyle w:val="row-content"/>
                <w:color w:val="244061"/>
              </w:rPr>
              <w:t xml:space="preserve">       </w:t>
            </w:r>
            <w:hyperlink w:history="true" r:id="Refb15b857dcc42cc">
              <w:r>
                <w:rPr>
                  <w:rStyle w:val="Hyperlink"/>
                  <w:color w:val="244061"/>
                </w:rPr>
                <w:t xml:space="preserve">Disability</w:t>
              </w:r>
            </w:hyperlink>
            <w:r>
              <w:rPr>
                <w:rStyle w:val="row-content"/>
                <w:color w:val="244061"/>
              </w:rPr>
              <w:t xml:space="preserve">, Superseded 15/12/2017</w:t>
            </w:r>
          </w:p>
          <w:p>
            <w:r>
              <w:br/>
            </w:r>
            <w:hyperlink w:history="true" r:id="R789362bce8654ad6">
              <w:r>
                <w:rPr>
                  <w:rStyle w:val="Hyperlink"/>
                </w:rPr>
                <w:t xml:space="preserve">Informal carer—primary carer indicator</w:t>
              </w:r>
            </w:hyperlink>
          </w:p>
          <w:p>
            <w:pPr>
              <w:spacing w:before="0" w:after="0"/>
            </w:pPr>
            <w:r>
              <w:rPr>
                <w:rStyle w:val="row-content"/>
                <w:color w:val="244061"/>
              </w:rPr>
              <w:t xml:space="preserve">       </w:t>
            </w:r>
            <w:hyperlink w:history="true" r:id="R9e292379656e4ad7">
              <w:r>
                <w:rPr>
                  <w:rStyle w:val="Hyperlink"/>
                  <w:color w:val="244061"/>
                </w:rPr>
                <w:t xml:space="preserve">Disability</w:t>
              </w:r>
            </w:hyperlink>
            <w:r>
              <w:rPr>
                <w:rStyle w:val="row-content"/>
                <w:color w:val="244061"/>
              </w:rPr>
              <w:t xml:space="preserve">, Standard 15/12/2017</w:t>
            </w:r>
          </w:p>
          <w:p>
            <w:r>
              <w:br/>
            </w:r>
            <w:hyperlink w:history="true" r:id="R6733c530b9aa4008">
              <w:r>
                <w:rPr>
                  <w:rStyle w:val="Hyperlink"/>
                </w:rPr>
                <w:t xml:space="preserve">Informal carer—primary status </w:t>
              </w:r>
            </w:hyperlink>
          </w:p>
          <w:p>
            <w:pPr>
              <w:spacing w:before="0" w:after="0"/>
            </w:pPr>
            <w:r>
              <w:rPr>
                <w:rStyle w:val="row-content"/>
                <w:color w:val="244061"/>
              </w:rPr>
              <w:t xml:space="preserve">       </w:t>
            </w:r>
            <w:hyperlink w:history="true" r:id="R470f959d7b254faf">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da8810f84d724568">
              <w:r>
                <w:rPr>
                  <w:rStyle w:val="Hyperlink"/>
                  <w:color w:val="244061"/>
                </w:rPr>
                <w:t xml:space="preserve">Disability</w:t>
              </w:r>
            </w:hyperlink>
            <w:r>
              <w:rPr>
                <w:rStyle w:val="row-content"/>
                <w:color w:val="244061"/>
              </w:rPr>
              <w:t xml:space="preserve">, Standard 07/10/2014</w:t>
            </w:r>
          </w:p>
          <w:p>
            <w:r>
              <w:br/>
            </w:r>
            <w:hyperlink w:history="true" r:id="R92e4606e180f4e0e">
              <w:r>
                <w:rPr>
                  <w:rStyle w:val="Hyperlink"/>
                </w:rPr>
                <w:t xml:space="preserve">Informal carer—receipt of carer allowance or payment indicator </w:t>
              </w:r>
            </w:hyperlink>
          </w:p>
          <w:p>
            <w:pPr>
              <w:spacing w:before="0" w:after="0"/>
            </w:pPr>
            <w:r>
              <w:rPr>
                <w:rStyle w:val="row-content"/>
                <w:color w:val="244061"/>
              </w:rPr>
              <w:t xml:space="preserve">       </w:t>
            </w:r>
            <w:hyperlink w:history="true" r:id="R54b9506de0bd433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01bc37bca4741b0">
              <w:r>
                <w:rPr>
                  <w:rStyle w:val="Hyperlink"/>
                  <w:color w:val="244061"/>
                </w:rPr>
                <w:t xml:space="preserve">Disability</w:t>
              </w:r>
            </w:hyperlink>
            <w:r>
              <w:rPr>
                <w:rStyle w:val="row-content"/>
                <w:color w:val="244061"/>
              </w:rPr>
              <w:t xml:space="preserve">, Standard 13/08/2015</w:t>
            </w:r>
          </w:p>
          <w:p>
            <w:r>
              <w:br/>
            </w:r>
            <w:hyperlink w:history="true" r:id="Rf88a5222af624cf7">
              <w:r>
                <w:rPr>
                  <w:rStyle w:val="Hyperlink"/>
                </w:rPr>
                <w:t xml:space="preserve">Informal carer—relationship to care recipient</w:t>
              </w:r>
            </w:hyperlink>
          </w:p>
          <w:p>
            <w:pPr>
              <w:spacing w:before="0" w:after="0"/>
            </w:pPr>
            <w:r>
              <w:rPr>
                <w:rStyle w:val="row-content"/>
                <w:color w:val="244061"/>
              </w:rPr>
              <w:t xml:space="preserve">       </w:t>
            </w:r>
            <w:hyperlink w:history="true" r:id="R7eb2545f107d4a15">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2230927a1e644e54">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5a3738e5e13f459c">
              <w:r>
                <w:rPr>
                  <w:rStyle w:val="Hyperlink"/>
                  <w:color w:val="244061"/>
                </w:rPr>
                <w:t xml:space="preserve">Health</w:t>
              </w:r>
            </w:hyperlink>
            <w:r>
              <w:rPr>
                <w:rStyle w:val="row-content"/>
                <w:color w:val="244061"/>
              </w:rPr>
              <w:t xml:space="preserve">, Recorded 13/05/2008</w:t>
            </w:r>
          </w:p>
          <w:p>
            <w:r>
              <w:br/>
            </w:r>
          </w:p>
        </w:tc>
      </w:tr>
    </w:tbl>
    <w:p>
      <w:r>
        <w:br/>
      </w:r>
    </w:p>
    <w:sectPr>
      <w:footerReference xmlns:r="http://schemas.openxmlformats.org/officeDocument/2006/relationships" w:type="default" r:id="R011e1f347c124b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268964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a6cea902c545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1e1f347c124bd1" /><Relationship Type="http://schemas.openxmlformats.org/officeDocument/2006/relationships/header" Target="/word/header1.xml" Id="R6b595a1983c748b4" /><Relationship Type="http://schemas.openxmlformats.org/officeDocument/2006/relationships/settings" Target="/word/settings.xml" Id="R8fc8364751974059" /><Relationship Type="http://schemas.openxmlformats.org/officeDocument/2006/relationships/styles" Target="/word/styles.xml" Id="Rf4b50a3927d24c6e" /><Relationship Type="http://schemas.openxmlformats.org/officeDocument/2006/relationships/hyperlink" Target="https://meteor.aihw.gov.au/RegistrationAuthority/1" TargetMode="External" Id="Rac64b9b8d87b4b73" /><Relationship Type="http://schemas.openxmlformats.org/officeDocument/2006/relationships/hyperlink" Target="https://meteor.aihw.gov.au/RegistrationAuthority/16" TargetMode="External" Id="R3c1f692cba0648be" /><Relationship Type="http://schemas.openxmlformats.org/officeDocument/2006/relationships/hyperlink" Target="https://meteor.aihw.gov.au/RegistrationAuthority/12" TargetMode="External" Id="Rff68da9c573e4eaa" /><Relationship Type="http://schemas.openxmlformats.org/officeDocument/2006/relationships/hyperlink" Target="https://meteor.aihw.gov.au/content/281114" TargetMode="External" Id="Rf0d68cd532184718" /><Relationship Type="http://schemas.openxmlformats.org/officeDocument/2006/relationships/hyperlink" Target="https://meteor.aihw.gov.au/content/273546" TargetMode="External" Id="R914e45f97d614195" /><Relationship Type="http://schemas.openxmlformats.org/officeDocument/2006/relationships/image" Target="/media/image.gif" Id="Ra0e4565af55a4763" /><Relationship Type="http://schemas.openxmlformats.org/officeDocument/2006/relationships/hyperlink" Target="https://meteor.aihw.gov.au/content/496155" TargetMode="External" Id="Ra685278e778744bc" /><Relationship Type="http://schemas.openxmlformats.org/officeDocument/2006/relationships/hyperlink" Target="https://meteor.aihw.gov.au/RegistrationAuthority/1" TargetMode="External" Id="R2110d86d44d84ac2" /><Relationship Type="http://schemas.openxmlformats.org/officeDocument/2006/relationships/hyperlink" Target="https://meteor.aihw.gov.au/RegistrationAuthority/16" TargetMode="External" Id="Rb03a777a42e04c68" /><Relationship Type="http://schemas.openxmlformats.org/officeDocument/2006/relationships/hyperlink" Target="https://meteor.aihw.gov.au/content/505839" TargetMode="External" Id="Rb0d0d2f489244013" /><Relationship Type="http://schemas.openxmlformats.org/officeDocument/2006/relationships/hyperlink" Target="https://meteor.aihw.gov.au/RegistrationAuthority/1" TargetMode="External" Id="R2018b8c0aad64717" /><Relationship Type="http://schemas.openxmlformats.org/officeDocument/2006/relationships/hyperlink" Target="https://meteor.aihw.gov.au/RegistrationAuthority/16" TargetMode="External" Id="R591d116facd64ea3" /><Relationship Type="http://schemas.openxmlformats.org/officeDocument/2006/relationships/hyperlink" Target="https://meteor.aihw.gov.au/content/621306" TargetMode="External" Id="Rb58dc72df9aa437f" /><Relationship Type="http://schemas.openxmlformats.org/officeDocument/2006/relationships/hyperlink" Target="https://meteor.aihw.gov.au/RegistrationAuthority/16" TargetMode="External" Id="R5891695e849840b2" /><Relationship Type="http://schemas.openxmlformats.org/officeDocument/2006/relationships/hyperlink" Target="https://meteor.aihw.gov.au/content/269628" TargetMode="External" Id="R95f434272ab84b6b" /><Relationship Type="http://schemas.openxmlformats.org/officeDocument/2006/relationships/hyperlink" Target="https://meteor.aihw.gov.au/RegistrationAuthority/1" TargetMode="External" Id="R6bc1b250b95548b3" /><Relationship Type="http://schemas.openxmlformats.org/officeDocument/2006/relationships/hyperlink" Target="https://meteor.aihw.gov.au/RegistrationAuthority/16" TargetMode="External" Id="Rea3681777d0e408d" /><Relationship Type="http://schemas.openxmlformats.org/officeDocument/2006/relationships/hyperlink" Target="https://meteor.aihw.gov.au/RegistrationAuthority/12" TargetMode="External" Id="Rcface4fd19c3497d" /><Relationship Type="http://schemas.openxmlformats.org/officeDocument/2006/relationships/hyperlink" Target="https://meteor.aihw.gov.au/content/509163" TargetMode="External" Id="R5062bef0ba974ee8" /><Relationship Type="http://schemas.openxmlformats.org/officeDocument/2006/relationships/hyperlink" Target="https://meteor.aihw.gov.au/RegistrationAuthority/1" TargetMode="External" Id="Rff0d458cfc154b91" /><Relationship Type="http://schemas.openxmlformats.org/officeDocument/2006/relationships/hyperlink" Target="https://meteor.aihw.gov.au/RegistrationAuthority/16" TargetMode="External" Id="R145608d575b04e20" /><Relationship Type="http://schemas.openxmlformats.org/officeDocument/2006/relationships/hyperlink" Target="https://meteor.aihw.gov.au/content/496139" TargetMode="External" Id="R8afc8dc7337944ba" /><Relationship Type="http://schemas.openxmlformats.org/officeDocument/2006/relationships/hyperlink" Target="https://meteor.aihw.gov.au/RegistrationAuthority/1" TargetMode="External" Id="Ra4ef402d228247b9" /><Relationship Type="http://schemas.openxmlformats.org/officeDocument/2006/relationships/hyperlink" Target="https://meteor.aihw.gov.au/RegistrationAuthority/16" TargetMode="External" Id="R8ee529d00937445c" /><Relationship Type="http://schemas.openxmlformats.org/officeDocument/2006/relationships/hyperlink" Target="https://meteor.aihw.gov.au/content/496086" TargetMode="External" Id="Rb05e69b570184d52" /><Relationship Type="http://schemas.openxmlformats.org/officeDocument/2006/relationships/hyperlink" Target="https://meteor.aihw.gov.au/RegistrationAuthority/1" TargetMode="External" Id="R2830eac4c0774eba" /><Relationship Type="http://schemas.openxmlformats.org/officeDocument/2006/relationships/hyperlink" Target="https://meteor.aihw.gov.au/RegistrationAuthority/16" TargetMode="External" Id="Rc82e6494e1954f93" /><Relationship Type="http://schemas.openxmlformats.org/officeDocument/2006/relationships/hyperlink" Target="https://meteor.aihw.gov.au/content/315722" TargetMode="External" Id="R7aaf2a1e0a454833" /><Relationship Type="http://schemas.openxmlformats.org/officeDocument/2006/relationships/hyperlink" Target="https://meteor.aihw.gov.au/RegistrationAuthority/1" TargetMode="External" Id="R54ec9ce21d32450e" /><Relationship Type="http://schemas.openxmlformats.org/officeDocument/2006/relationships/hyperlink" Target="https://meteor.aihw.gov.au/content/496107" TargetMode="External" Id="R544e81892dd24d09" /><Relationship Type="http://schemas.openxmlformats.org/officeDocument/2006/relationships/hyperlink" Target="https://meteor.aihw.gov.au/RegistrationAuthority/1" TargetMode="External" Id="R1d09e32aba5b4839" /><Relationship Type="http://schemas.openxmlformats.org/officeDocument/2006/relationships/hyperlink" Target="https://meteor.aihw.gov.au/RegistrationAuthority/16" TargetMode="External" Id="R7d1743afc1f14901" /><Relationship Type="http://schemas.openxmlformats.org/officeDocument/2006/relationships/hyperlink" Target="https://meteor.aihw.gov.au/content/496098" TargetMode="External" Id="R73193841ee124cea" /><Relationship Type="http://schemas.openxmlformats.org/officeDocument/2006/relationships/hyperlink" Target="https://meteor.aihw.gov.au/RegistrationAuthority/1" TargetMode="External" Id="R9b13385066874d95" /><Relationship Type="http://schemas.openxmlformats.org/officeDocument/2006/relationships/hyperlink" Target="https://meteor.aihw.gov.au/RegistrationAuthority/16" TargetMode="External" Id="Rc1cfa6b0c584453e" /><Relationship Type="http://schemas.openxmlformats.org/officeDocument/2006/relationships/hyperlink" Target="https://meteor.aihw.gov.au/content/498127" TargetMode="External" Id="Rb55275d5e54546a1" /><Relationship Type="http://schemas.openxmlformats.org/officeDocument/2006/relationships/hyperlink" Target="https://meteor.aihw.gov.au/RegistrationAuthority/1" TargetMode="External" Id="Ra40ee48fd1bd4db8" /><Relationship Type="http://schemas.openxmlformats.org/officeDocument/2006/relationships/hyperlink" Target="https://meteor.aihw.gov.au/RegistrationAuthority/16" TargetMode="External" Id="Rd51ab0b296184416" /><Relationship Type="http://schemas.openxmlformats.org/officeDocument/2006/relationships/hyperlink" Target="https://meteor.aihw.gov.au/content/621210" TargetMode="External" Id="R3e9696071d7d4b61" /><Relationship Type="http://schemas.openxmlformats.org/officeDocument/2006/relationships/hyperlink" Target="https://meteor.aihw.gov.au/RegistrationAuthority/16" TargetMode="External" Id="Refb15b857dcc42cc" /><Relationship Type="http://schemas.openxmlformats.org/officeDocument/2006/relationships/hyperlink" Target="https://meteor.aihw.gov.au/content/681050" TargetMode="External" Id="R789362bce8654ad6" /><Relationship Type="http://schemas.openxmlformats.org/officeDocument/2006/relationships/hyperlink" Target="https://meteor.aihw.gov.au/RegistrationAuthority/16" TargetMode="External" Id="R9e292379656e4ad7" /><Relationship Type="http://schemas.openxmlformats.org/officeDocument/2006/relationships/hyperlink" Target="https://meteor.aihw.gov.au/content/342699" TargetMode="External" Id="R6733c530b9aa4008" /><Relationship Type="http://schemas.openxmlformats.org/officeDocument/2006/relationships/hyperlink" Target="https://meteor.aihw.gov.au/RegistrationAuthority/1" TargetMode="External" Id="R470f959d7b254faf" /><Relationship Type="http://schemas.openxmlformats.org/officeDocument/2006/relationships/hyperlink" Target="https://meteor.aihw.gov.au/RegistrationAuthority/16" TargetMode="External" Id="Rda8810f84d724568" /><Relationship Type="http://schemas.openxmlformats.org/officeDocument/2006/relationships/hyperlink" Target="https://meteor.aihw.gov.au/content/509134" TargetMode="External" Id="R92e4606e180f4e0e" /><Relationship Type="http://schemas.openxmlformats.org/officeDocument/2006/relationships/hyperlink" Target="https://meteor.aihw.gov.au/RegistrationAuthority/1" TargetMode="External" Id="R54b9506de0bd4335" /><Relationship Type="http://schemas.openxmlformats.org/officeDocument/2006/relationships/hyperlink" Target="https://meteor.aihw.gov.au/RegistrationAuthority/16" TargetMode="External" Id="Ra01bc37bca4741b0" /><Relationship Type="http://schemas.openxmlformats.org/officeDocument/2006/relationships/hyperlink" Target="https://meteor.aihw.gov.au/content/269485" TargetMode="External" Id="Rf88a5222af624cf7" /><Relationship Type="http://schemas.openxmlformats.org/officeDocument/2006/relationships/hyperlink" Target="https://meteor.aihw.gov.au/RegistrationAuthority/1" TargetMode="External" Id="R7eb2545f107d4a15" /><Relationship Type="http://schemas.openxmlformats.org/officeDocument/2006/relationships/hyperlink" Target="https://meteor.aihw.gov.au/RegistrationAuthority/16" TargetMode="External" Id="R2230927a1e644e54" /><Relationship Type="http://schemas.openxmlformats.org/officeDocument/2006/relationships/hyperlink" Target="https://meteor.aihw.gov.au/RegistrationAuthority/12" TargetMode="External" Id="R5a3738e5e13f459c" /></Relationships>
</file>

<file path=word/_rels/header1.xml.rels>&#65279;<?xml version="1.0" encoding="utf-8"?><Relationships xmlns="http://schemas.openxmlformats.org/package/2006/relationships"><Relationship Type="http://schemas.openxmlformats.org/officeDocument/2006/relationships/image" Target="/media/image.png" Id="R05a6cea902c54561" /></Relationships>
</file>