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2e133d416402a" /></Relationships>
</file>

<file path=word/document.xml><?xml version="1.0" encoding="utf-8"?>
<w:document xmlns:r="http://schemas.openxmlformats.org/officeDocument/2006/relationships" xmlns:w="http://schemas.openxmlformats.org/wordprocessingml/2006/main">
  <w:body>
    <w:p>
      <w:pPr>
        <w:pStyle w:val="Title"/>
      </w:pPr>
      <w:r>
        <w:t>Value domain implemented - Data Element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 implemented - Data Element</w:t>
      </w:r>
    </w:p>
    <w:p>
      <w:r>
        <w:t xml:space="preserve">The following information is applicable to data elements only.</w:t>
      </w:r>
    </w:p>
    <w:p>
      <w:pPr>
        <w:pStyle w:val="Heading2"/>
      </w:pPr>
      <w:r>
        <w:t xml:space="preserve">Definition</w:t>
      </w:r>
    </w:p>
    <w:p>
      <w:r>
        <w:t xml:space="preserve">The value domain implemented in this data element.</w:t>
      </w:r>
    </w:p>
    <w:p>
      <w:pPr>
        <w:pStyle w:val="Heading2"/>
      </w:pPr>
      <w:r>
        <w:t xml:space="preserve">Obligation</w:t>
      </w:r>
    </w:p>
    <w:p>
      <w:r>
        <w:t xml:space="preserve">Mandatory completion</w:t>
      </w:r>
    </w:p>
    <w:p>
      <w:pPr>
        <w:pStyle w:val="Heading2"/>
      </w:pPr>
      <w:r>
        <w:t xml:space="preserve">Development rules</w:t>
      </w:r>
    </w:p>
    <w:p>
      <w:r>
        <w:t xml:space="preserve">The value domain implemented in the data element defines how the data element concept is to be described. </w:t>
      </w:r>
    </w:p>
    <w:p>
      <w:r>
        <w:t xml:space="preserve">Only one value domain may be selected.</w:t>
      </w:r>
    </w:p>
    <w:p>
      <w:r>
        <w:t xml:space="preserve">A value domain must be selected before a data element will be accepted by the Registrar.</w:t>
      </w:r>
    </w:p>
    <w:p>
      <w:r>
        <w:br/>
      </w:r>
      <w:r>
        <w:br/>
      </w:r>
    </w:p>
    <w:sectPr>
      <w:footerReference xmlns:r="http://schemas.openxmlformats.org/officeDocument/2006/relationships" w:type="default" r:id="R609d1d519e1e41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262093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9ceba8e0d0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9d1d519e1e4161" /><Relationship Type="http://schemas.openxmlformats.org/officeDocument/2006/relationships/header" Target="/word/header1.xml" Id="R6ddd37bb44814dd5" /><Relationship Type="http://schemas.openxmlformats.org/officeDocument/2006/relationships/settings" Target="/word/settings.xml" Id="R7839dc3244e94f04" /><Relationship Type="http://schemas.openxmlformats.org/officeDocument/2006/relationships/styles" Target="/word/styles.xml" Id="Reaaa68877d9a48b8" /></Relationships>
</file>

<file path=word/_rels/header1.xml.rels>&#65279;<?xml version="1.0" encoding="utf-8"?><Relationships xmlns="http://schemas.openxmlformats.org/package/2006/relationships"><Relationship Type="http://schemas.openxmlformats.org/officeDocument/2006/relationships/image" Target="/media/image.png" Id="R209ceba8e0d04c47" /></Relationships>
</file>