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f620ddf2fc4375" /></Relationships>
</file>

<file path=word/document.xml><?xml version="1.0" encoding="utf-8"?>
<w:document xmlns:r="http://schemas.openxmlformats.org/officeDocument/2006/relationships" xmlns:w="http://schemas.openxmlformats.org/wordprocessingml/2006/main">
  <w:body>
    <w:p>
      <w:pPr>
        <w:pStyle w:val="Title"/>
      </w:pPr>
      <w:r>
        <w:t>Name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Data Element</w:t>
      </w:r>
    </w:p>
    <w:p>
      <w:r>
        <w:t xml:space="preserve">The following information is only applicable to data elements.</w:t>
      </w:r>
    </w:p>
    <w:p>
      <w:pPr>
        <w:pStyle w:val="Heading2"/>
      </w:pPr>
      <w:r>
        <w:t xml:space="preserve">Definition</w:t>
      </w:r>
    </w:p>
    <w:p>
      <w:r>
        <w:t xml:space="preserve">A single or multi-word designation assigned to a data element.</w:t>
      </w:r>
    </w:p>
    <w:p>
      <w:pPr>
        <w:pStyle w:val="Heading2"/>
      </w:pPr>
      <w:r>
        <w:t xml:space="preserve">Obligation</w:t>
      </w:r>
    </w:p>
    <w:p>
      <w:r>
        <w:t xml:space="preserve">Mandatory completion.</w:t>
      </w:r>
    </w:p>
    <w:p>
      <w:pPr>
        <w:pStyle w:val="Heading2"/>
      </w:pPr>
      <w:r>
        <w:t xml:space="preserve">Development rules</w:t>
      </w:r>
    </w:p>
    <w:p>
      <w:r>
        <w:t xml:space="preserve">A data element is composed of the following:</w:t>
      </w:r>
    </w:p>
    <w:p>
      <w:r>
        <w:rPr>
          <w:i/>
        </w:rPr>
        <w:t xml:space="preserve">Data element concept name</w:t>
      </w:r>
      <w:r>
        <w:t xml:space="preserve">+space+comma+space+</w:t>
      </w:r>
      <w:r>
        <w:rPr>
          <w:i/>
        </w:rPr>
        <w:t xml:space="preserve">Value domain name</w:t>
      </w:r>
    </w:p>
    <w:p>
      <w:r>
        <w:t xml:space="preserve">For example, the concatenation of the data element concept </w:t>
      </w:r>
      <w:r>
        <w:rPr>
          <w:i/>
        </w:rPr>
        <w:t xml:space="preserve">Person—body height</w:t>
      </w:r>
      <w:r>
        <w:rPr>
          <w:i/>
        </w:rPr>
        <w:t xml:space="preserve">, </w:t>
      </w:r>
      <w:r>
        <w:t xml:space="preserve">and the value domain </w:t>
      </w:r>
      <w:r>
        <w:rPr>
          <w:i/>
        </w:rPr>
        <w:t xml:space="preserve">Total centimetres NN[N].N </w:t>
      </w:r>
      <w:r>
        <w:t xml:space="preserve">is: </w:t>
      </w:r>
      <w:r>
        <w:rPr>
          <w:i/>
        </w:rPr>
        <w:t xml:space="preserve">Person—body height</w:t>
      </w:r>
      <w:r>
        <w:rPr>
          <w:i/>
        </w:rPr>
        <w:t xml:space="preserve">, t</w:t>
      </w:r>
      <w:r>
        <w:rPr>
          <w:i/>
        </w:rPr>
        <w:t xml:space="preserve">otal centimetres NN[N].N </w:t>
      </w:r>
    </w:p>
    <w:p>
      <w:r>
        <w:t xml:space="preserve">The name should be concise and indicative of the content of the data element.</w:t>
      </w:r>
    </w:p>
    <w:p>
      <w:r>
        <w:t xml:space="preserve">Capital letters should only be used for the first letter of the object class name, proper nouns and within the value domain name component.</w:t>
      </w:r>
    </w:p>
    <w:p>
      <w:r>
        <w:t xml:space="preserve">Commas should only be used to separate the data element concept name from the value domain name.</w:t>
      </w:r>
    </w:p>
    <w:p>
      <w:r>
        <w:t xml:space="preserve">Full stops should only be used within the format term component of the value domain name.</w:t>
      </w:r>
    </w:p>
    <w:p>
      <w:r>
        <w:t xml:space="preserve">Square and curly brackets (braces) should only be used within the format term component of the value domain name.</w:t>
      </w:r>
    </w:p>
    <w:p>
      <w:r>
        <w:t xml:space="preserve">The data element concept name shall occupy the leftmost position.</w:t>
      </w:r>
    </w:p>
    <w:p>
      <w:r>
        <w:t xml:space="preserve">The value domain name shall follow the data element concept name.</w:t>
      </w:r>
    </w:p>
    <w:p>
      <w:r>
        <w:t xml:space="preserve">If any word in the union of the data element concept name and value domain name is made redundant either explicitly through the duplication of a word, or implicitly through another word or phrase, delete the redundant part within the value domain name component. For example, the union of the data element concept </w:t>
      </w:r>
      <w:r>
        <w:rPr>
          <w:i/>
        </w:rPr>
        <w:t xml:space="preserve">Person—sex </w:t>
      </w:r>
      <w:r>
        <w:t xml:space="preserve">and value domain </w:t>
      </w:r>
      <w:r>
        <w:rPr>
          <w:i/>
        </w:rPr>
        <w:t xml:space="preserve">Sex code N</w:t>
      </w:r>
      <w:r>
        <w:t xml:space="preserve"> is </w:t>
      </w:r>
      <w:r>
        <w:rPr>
          <w:i/>
        </w:rPr>
        <w:t xml:space="preserve">Person—sex, code N</w:t>
      </w:r>
      <w:r>
        <w:t xml:space="preserve">. For data elements of all representation classes other than date and time, the representation class term component of the value domain name must not be deleted.</w:t>
      </w:r>
    </w:p>
    <w:p>
      <w:r>
        <w:t xml:space="preserve">Hyphens (-) should only be used when two or more words are turned into a single compound word. Do not leave any spaces before or after the hyphen. For example, ‘on-call’, ‘waist-to-hip ratio’.</w:t>
      </w:r>
    </w:p>
    <w:p>
      <w:r>
        <w:t xml:space="preserve">Do not include any of the following in a data element concept name:</w:t>
      </w:r>
    </w:p>
    <w:p>
      <w:pPr>
        <w:pStyle w:val="ListParagraph"/>
        <w:numPr>
          <w:ilvl w:val="0"/>
          <w:numId w:val="2"/>
        </w:numPr>
      </w:pPr>
      <w:r>
        <w:t xml:space="preserve">Quotation marks</w:t>
      </w:r>
    </w:p>
    <w:p>
      <w:pPr>
        <w:pStyle w:val="ListParagraph"/>
        <w:numPr>
          <w:ilvl w:val="0"/>
          <w:numId w:val="2"/>
        </w:numPr>
      </w:pPr>
      <w:r>
        <w:t xml:space="preserve">Colons (:)</w:t>
      </w:r>
    </w:p>
    <w:p>
      <w:r>
        <w:t xml:space="preserve">Slashes (/) are permitted; do not include any spaces before or after the slash.</w:t>
      </w:r>
    </w:p>
    <w:p>
      <w:r>
        <w:br/>
      </w:r>
      <w:r>
        <w:br/>
      </w:r>
    </w:p>
    <w:sectPr>
      <w:footerReference xmlns:r="http://schemas.openxmlformats.org/officeDocument/2006/relationships" w:type="default" r:id="R5175d3b25cf7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6921d05a5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5d3b25cf74592" /><Relationship Type="http://schemas.openxmlformats.org/officeDocument/2006/relationships/header" Target="/word/header1.xml" Id="R2d5765524174432e" /><Relationship Type="http://schemas.openxmlformats.org/officeDocument/2006/relationships/settings" Target="/word/settings.xml" Id="R04af8b927dec4cf2" /><Relationship Type="http://schemas.openxmlformats.org/officeDocument/2006/relationships/styles" Target="/word/styles.xml" Id="Rdaedbc3368fa4344" /><Relationship Type="http://schemas.openxmlformats.org/officeDocument/2006/relationships/numbering" Target="/word/numbering.xml" Id="R409e7dd7c4b94a2f" /></Relationships>
</file>

<file path=word/_rels/header1.xml.rels>&#65279;<?xml version="1.0" encoding="utf-8"?><Relationships xmlns="http://schemas.openxmlformats.org/package/2006/relationships"><Relationship Type="http://schemas.openxmlformats.org/officeDocument/2006/relationships/image" Target="/media/image.png" Id="R26e6921d05a5422e" /></Relationships>
</file>