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db5eaf30147fc" /></Relationships>
</file>

<file path=word/document.xml><?xml version="1.0" encoding="utf-8"?>
<w:document xmlns:r="http://schemas.openxmlformats.org/officeDocument/2006/relationships" xmlns:w="http://schemas.openxmlformats.org/wordprocessingml/2006/main">
  <w:body>
    <w:p>
      <w:pPr>
        <w:pStyle w:val="Title"/>
      </w:pPr>
      <w:r>
        <w:t>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w:t>
      </w:r>
    </w:p>
    <w:p>
      <w:r>
        <w:t xml:space="preserve">The following information is applicable to Property and Data Element Concept only.</w:t>
      </w:r>
    </w:p>
    <w:p>
      <w:pPr>
        <w:pStyle w:val="Heading2"/>
      </w:pPr>
      <w:r>
        <w:t xml:space="preserve">Definition</w:t>
      </w:r>
    </w:p>
    <w:p>
      <w:r>
        <w:t xml:space="preserve">The grouping of properties with similar characteristics.</w:t>
      </w:r>
    </w:p>
    <w:p>
      <w:pPr>
        <w:pStyle w:val="Heading2"/>
      </w:pPr>
      <w:r>
        <w:t xml:space="preserve">Obligation</w:t>
      </w:r>
    </w:p>
    <w:p>
      <w:r>
        <w:t xml:space="preserve">Mandatory completion.</w:t>
      </w:r>
    </w:p>
    <w:p>
      <w:pPr>
        <w:pStyle w:val="Heading2"/>
      </w:pPr>
      <w:r>
        <w:t xml:space="preserve">Development rules</w:t>
      </w:r>
    </w:p>
    <w:p>
      <w:r>
        <w:t xml:space="preserve">Only a registrar can assign a property group and should be assigned when the property reaches a registration status of </w:t>
      </w:r>
      <w:r>
        <w:rPr>
          <w:i/>
        </w:rPr>
        <w:t xml:space="preserve">Candidate.</w:t>
      </w:r>
    </w:p>
    <w:p>
      <w:r>
        <w:t xml:space="preserve">A property can only be assigned to one property group.</w:t>
      </w:r>
    </w:p>
    <w:p>
      <w:r>
        <w:br/>
      </w:r>
      <w:r>
        <w:br/>
      </w:r>
    </w:p>
    <w:sectPr>
      <w:footerReference xmlns:r="http://schemas.openxmlformats.org/officeDocument/2006/relationships" w:type="default" r:id="R7515c78e7e9a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d8eb05050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5c78e7e9a4e54" /><Relationship Type="http://schemas.openxmlformats.org/officeDocument/2006/relationships/header" Target="/word/header1.xml" Id="Rb90afd7369424c22" /><Relationship Type="http://schemas.openxmlformats.org/officeDocument/2006/relationships/settings" Target="/word/settings.xml" Id="R868abfeced3b4e1d" /><Relationship Type="http://schemas.openxmlformats.org/officeDocument/2006/relationships/styles" Target="/word/styles.xml" Id="Rcd5b9ea4b60a4add" /></Relationships>
</file>

<file path=word/_rels/header1.xml.rels>&#65279;<?xml version="1.0" encoding="utf-8"?><Relationships xmlns="http://schemas.openxmlformats.org/package/2006/relationships"><Relationship Type="http://schemas.openxmlformats.org/officeDocument/2006/relationships/image" Target="/media/image.png" Id="Raa3d8eb050504ab8" /></Relationships>
</file>