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3b65a313354ef2" /></Relationships>
</file>

<file path=word/document.xml><?xml version="1.0" encoding="utf-8"?>
<w:document xmlns:r="http://schemas.openxmlformats.org/officeDocument/2006/relationships" xmlns:w="http://schemas.openxmlformats.org/wordprocessingml/2006/main">
  <w:body>
    <w:p>
      <w:pPr>
        <w:pStyle w:val="Title"/>
      </w:pPr>
      <w:r>
        <w:t>Data dictionaries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dictionaries</w:t>
      </w:r>
    </w:p>
    <w:p>
      <w:r>
        <w:t xml:space="preserve">The Australian health, community services and housing assistance sectors each have a national data dictionary. These dictionaries were developed as an authorative source of national metadata standards to support the reporting of consistent and comparable statistics in each sector.</w:t>
      </w:r>
    </w:p>
    <w:p>
      <w:r>
        <w:t xml:space="preserve">Of the three sectors, the health sector was the first sector to develop a national data dictionary. The </w:t>
      </w:r>
      <w:r>
        <w:rPr>
          <w:i/>
        </w:rPr>
        <w:t xml:space="preserve">National</w:t>
      </w:r>
      <w:r>
        <w:rPr>
          <w:i/>
        </w:rPr>
        <w:t xml:space="preserve">Health Data Dictionary</w:t>
      </w:r>
      <w:r>
        <w:t xml:space="preserve"> (NHDD) was published as the </w:t>
      </w:r>
      <w:r>
        <w:rPr>
          <w:i/>
        </w:rPr>
        <w:t xml:space="preserve">National Minimum Data Set for Institutional Health Care</w:t>
      </w:r>
      <w:r>
        <w:t xml:space="preserve"> in September 1989. The next version was published in 1993 with subsequent versions published on an annual basis.</w:t>
      </w:r>
    </w:p>
    <w:p>
      <w:r>
        <w:t xml:space="preserve">In 1996, coinciding with the preparation of version 6 and the development of the </w:t>
      </w:r>
      <w:hyperlink w:history="true" r:id="R45e25b56a11c4ce6">
        <w:r>
          <w:rPr>
            <w:rStyle w:val="Hyperlink"/>
          </w:rPr>
          <w:t xml:space="preserve">Knowledgebase</w:t>
        </w:r>
      </w:hyperlink>
      <w:r>
        <w:t xml:space="preserve">, the underlying structure of the NHDD was amended to incorporate concepts from the international standard for the definition of data elements (ISO/IEC 11179).</w:t>
      </w:r>
    </w:p>
    <w:p>
      <w:r>
        <w:t xml:space="preserve">The community services sector was the next sector to develop a national data dictionary. The </w:t>
      </w:r>
      <w:r>
        <w:rPr>
          <w:i/>
        </w:rPr>
        <w:t xml:space="preserve">National Community Services Data Dictionary</w:t>
      </w:r>
      <w:r>
        <w:t xml:space="preserve"> (NCSDD) was first published in 1998. It also employed the same structures employed by the NHDD. Versions two and three of the NCSDD were subsequently published in 2000 and 2004.</w:t>
      </w:r>
    </w:p>
    <w:p>
      <w:r>
        <w:t xml:space="preserve">The housing assistance sector first published the </w:t>
      </w:r>
      <w:r>
        <w:rPr>
          <w:i/>
        </w:rPr>
        <w:t xml:space="preserve">National Housing Assistance Data Dictionary</w:t>
      </w:r>
      <w:r>
        <w:t xml:space="preserve"> (NHADD) in 2001 with the second version published in 2003. It employed the same structures used by the other two dictionaries.</w:t>
      </w:r>
    </w:p>
    <w:p>
      <w:r>
        <w:br/>
      </w:r>
      <w:r>
        <w:br/>
      </w:r>
      <w:r>
        <w:br/>
      </w:r>
    </w:p>
    <w:sectPr>
      <w:footerReference xmlns:r="http://schemas.openxmlformats.org/officeDocument/2006/relationships" w:type="default" r:id="R91456eb7b34748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237620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ba622c2d545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456eb7b34748ed" /><Relationship Type="http://schemas.openxmlformats.org/officeDocument/2006/relationships/header" Target="/word/header1.xml" Id="Rfe7c3ccb77d647f1" /><Relationship Type="http://schemas.openxmlformats.org/officeDocument/2006/relationships/settings" Target="/word/settings.xml" Id="R6ac1b1efab1b43a6" /><Relationship Type="http://schemas.openxmlformats.org/officeDocument/2006/relationships/styles" Target="/word/styles.xml" Id="R9a0405fc7ac04209" /><Relationship Type="http://schemas.openxmlformats.org/officeDocument/2006/relationships/hyperlink" Target="https://meteor.aihw.gov.au/content/237622" TargetMode="External" Id="R45e25b56a11c4ce6" /></Relationships>
</file>

<file path=word/_rels/header1.xml.rels>&#65279;<?xml version="1.0" encoding="utf-8"?><Relationships xmlns="http://schemas.openxmlformats.org/package/2006/relationships"><Relationship Type="http://schemas.openxmlformats.org/officeDocument/2006/relationships/image" Target="/media/image.png" Id="R20dba622c2d54593" /></Relationships>
</file>