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c1ad2e90c64203" /></Relationships>
</file>

<file path=word/document.xml><?xml version="1.0" encoding="utf-8"?>
<w:document xmlns:r="http://schemas.openxmlformats.org/officeDocument/2006/relationships" xmlns:w="http://schemas.openxmlformats.org/wordprocessingml/2006/main">
  <w:body>
    <w:p>
      <w:pPr>
        <w:pStyle w:val="Title"/>
      </w:pPr>
      <w:r>
        <w:t>Key stakeholders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stakeholders</w:t>
      </w:r>
    </w:p>
    <w:p>
      <w:r>
        <w:t xml:space="preserve">Many stakeholder groups have been actively involved in the development of METEOR. Their contributions, ideas and expertise have been invaluable in developing METEOR. The key contributing stakeholders for the METEOR development project were the members of:</w:t>
      </w:r>
    </w:p>
    <w:p>
      <w:pPr>
        <w:pStyle w:val="ListParagraph"/>
        <w:numPr>
          <w:ilvl w:val="0"/>
          <w:numId w:val="2"/>
        </w:numPr>
      </w:pPr>
      <w:r>
        <w:t xml:space="preserve">METEOR Reference Group</w:t>
      </w:r>
    </w:p>
    <w:p>
      <w:pPr>
        <w:pStyle w:val="ListParagraph"/>
        <w:numPr>
          <w:ilvl w:val="0"/>
          <w:numId w:val="2"/>
        </w:numPr>
      </w:pPr>
      <w:r>
        <w:t xml:space="preserve">METEOR Expert Group</w:t>
      </w:r>
    </w:p>
    <w:p>
      <w:pPr>
        <w:pStyle w:val="ListParagraph"/>
        <w:numPr>
          <w:ilvl w:val="0"/>
          <w:numId w:val="2"/>
        </w:numPr>
      </w:pPr>
      <w:r>
        <w:t xml:space="preserve">National information management groups:</w:t>
      </w:r>
      <w:r>
        <w:br/>
      </w:r>
      <w:r>
        <w:t xml:space="preserve">        • </w:t>
      </w:r>
      <w:hyperlink w:history="true" r:id="R3a885686ce3b47df">
        <w:r>
          <w:rPr>
            <w:rStyle w:val="Hyperlink"/>
          </w:rPr>
          <w:t xml:space="preserve">National E-Health Information Prinicpal Committee</w:t>
        </w:r>
      </w:hyperlink>
      <w:r>
        <w:t xml:space="preserve"> (NEHIPC)</w:t>
      </w:r>
      <w:r>
        <w:br/>
      </w:r>
      <w:r>
        <w:t xml:space="preserve">        • </w:t>
      </w:r>
      <w:hyperlink w:history="true" r:id="R77c0b12315f84572">
        <w:r>
          <w:rPr>
            <w:rStyle w:val="Hyperlink"/>
          </w:rPr>
          <w:t xml:space="preserve">National Community Services Information Management Group</w:t>
        </w:r>
      </w:hyperlink>
      <w:r>
        <w:t xml:space="preserve"> (NCSIMG)</w:t>
      </w:r>
      <w:r>
        <w:br/>
      </w:r>
      <w:r>
        <w:t xml:space="preserve">        • </w:t>
      </w:r>
      <w:hyperlink w:history="true" r:id="R4993d0e09f9a4886">
        <w:r>
          <w:rPr>
            <w:rStyle w:val="Hyperlink"/>
          </w:rPr>
          <w:t xml:space="preserve">National Housing Assistance Data Management Group</w:t>
        </w:r>
      </w:hyperlink>
      <w:r>
        <w:t xml:space="preserve"> (NHDAMG)</w:t>
      </w:r>
    </w:p>
    <w:p>
      <w:pPr>
        <w:pStyle w:val="ListParagraph"/>
        <w:numPr>
          <w:ilvl w:val="0"/>
          <w:numId w:val="2"/>
        </w:numPr>
      </w:pPr>
      <w:r>
        <w:t xml:space="preserve">National data committees:</w:t>
      </w:r>
      <w:r>
        <w:br/>
      </w:r>
      <w:r>
        <w:t xml:space="preserve">        • </w:t>
      </w:r>
      <w:hyperlink w:history="true" r:id="R2caf649ff2e04716">
        <w:r>
          <w:rPr>
            <w:rStyle w:val="Hyperlink"/>
          </w:rPr>
          <w:t xml:space="preserve">National Health Information Standards and Statistics Committee</w:t>
        </w:r>
      </w:hyperlink>
      <w:r>
        <w:t xml:space="preserve"> (NHISSC)</w:t>
      </w:r>
      <w:r>
        <w:br/>
      </w:r>
      <w:r>
        <w:t xml:space="preserve">        • </w:t>
      </w:r>
      <w:hyperlink w:history="true" r:id="Rea912a2d155a4bc7">
        <w:r>
          <w:rPr>
            <w:rStyle w:val="Hyperlink"/>
          </w:rPr>
          <w:t xml:space="preserve">National Housing Assistance Data Committee</w:t>
        </w:r>
      </w:hyperlink>
      <w:r>
        <w:t xml:space="preserve"> (NHADC)</w:t>
      </w:r>
    </w:p>
    <w:p>
      <w:pPr>
        <w:pStyle w:val="ListParagraph"/>
        <w:numPr>
          <w:ilvl w:val="0"/>
          <w:numId w:val="2"/>
        </w:numPr>
      </w:pPr>
      <w:r>
        <w:t xml:space="preserve">Australian Government Department of Health and Ageing</w:t>
      </w:r>
    </w:p>
    <w:p>
      <w:r>
        <w:br/>
      </w:r>
      <w:r>
        <w:br/>
      </w:r>
      <w:r>
        <w:br/>
      </w:r>
    </w:p>
    <w:sectPr>
      <w:footerReference xmlns:r="http://schemas.openxmlformats.org/officeDocument/2006/relationships" w:type="default" r:id="R9451b586588c42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237575</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af44bbb896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1b586588c424d" /><Relationship Type="http://schemas.openxmlformats.org/officeDocument/2006/relationships/header" Target="/word/header1.xml" Id="R420409edf7b74c3b" /><Relationship Type="http://schemas.openxmlformats.org/officeDocument/2006/relationships/settings" Target="/word/settings.xml" Id="R2cbb0ffb60794278" /><Relationship Type="http://schemas.openxmlformats.org/officeDocument/2006/relationships/styles" Target="/word/styles.xml" Id="R08e9050b070241d3" /><Relationship Type="http://schemas.openxmlformats.org/officeDocument/2006/relationships/numbering" Target="/word/numbering.xml" Id="R7fdd5a8014594503" /><Relationship Type="http://schemas.openxmlformats.org/officeDocument/2006/relationships/hyperlink" Target="https://meteor.aihw.gov.au/content/182133" TargetMode="External" Id="R3a885686ce3b47df" /><Relationship Type="http://schemas.openxmlformats.org/officeDocument/2006/relationships/hyperlink" Target="https://meteor.aihw.gov.au/content/182421" TargetMode="External" Id="R77c0b12315f84572" /><Relationship Type="http://schemas.openxmlformats.org/officeDocument/2006/relationships/hyperlink" Target="https://meteor.aihw.gov.au/content/182443" TargetMode="External" Id="R4993d0e09f9a4886" /><Relationship Type="http://schemas.openxmlformats.org/officeDocument/2006/relationships/hyperlink" Target="https://meteor.aihw.gov.au/content/182133" TargetMode="External" Id="R2caf649ff2e04716" /><Relationship Type="http://schemas.openxmlformats.org/officeDocument/2006/relationships/hyperlink" Target="https://meteor.aihw.gov.au/content/182443" TargetMode="External" Id="Rea912a2d155a4bc7" /></Relationships>
</file>

<file path=word/_rels/header1.xml.rels>&#65279;<?xml version="1.0" encoding="utf-8"?><Relationships xmlns="http://schemas.openxmlformats.org/package/2006/relationships"><Relationship Type="http://schemas.openxmlformats.org/officeDocument/2006/relationships/image" Target="/media/image.png" Id="R2faf44bbb89641bd" /></Relationships>
</file>