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a41392ee464163" /></Relationships>
</file>

<file path=word/document.xml><?xml version="1.0" encoding="utf-8"?>
<w:document xmlns:r="http://schemas.openxmlformats.org/officeDocument/2006/relationships" xmlns:w="http://schemas.openxmlformats.org/wordprocessingml/2006/main">
  <w:body>
    <w:p>
      <w:pPr>
        <w:pStyle w:val="Title"/>
      </w:pPr>
      <w:r>
        <w:t>Administration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Administration</w:t>
      </w:r>
    </w:p>
    <w:p>
      <w:r>
        <w:t xml:space="preserve">Administration tools for the METEOR system are available from here.</w:t>
      </w:r>
    </w:p>
    <w:p>
      <w:r>
        <w:t xml:space="preserve">A related topic to the Sytadel general administration facilities is shown as well. This will only be available to you if you are a Website Administrator.</w:t>
      </w:r>
    </w:p>
    <w:p>
      <w:r>
        <w:br/>
      </w:r>
      <w:r>
        <w:br/>
      </w:r>
      <w:r>
        <w:br/>
      </w:r>
    </w:p>
    <w:sectPr>
      <w:footerReference xmlns:r="http://schemas.openxmlformats.org/officeDocument/2006/relationships" w:type="default" r:id="R74675613d9af45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180752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b7c6765cb842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675613d9af454a" /><Relationship Type="http://schemas.openxmlformats.org/officeDocument/2006/relationships/header" Target="/word/header1.xml" Id="R673d63ea44a04782" /><Relationship Type="http://schemas.openxmlformats.org/officeDocument/2006/relationships/settings" Target="/word/settings.xml" Id="Ra97a792e4fb9480b" /><Relationship Type="http://schemas.openxmlformats.org/officeDocument/2006/relationships/styles" Target="/word/styles.xml" Id="Recb862b293054b3b" /></Relationships>
</file>

<file path=word/_rels/header1.xml.rels>&#65279;<?xml version="1.0" encoding="utf-8"?><Relationships xmlns="http://schemas.openxmlformats.org/package/2006/relationships"><Relationship Type="http://schemas.openxmlformats.org/officeDocument/2006/relationships/image" Target="/media/image.png" Id="R7db7c6765cb84260" /></Relationships>
</file>