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d4b7d2c084baa" /></Relationships>
</file>

<file path=word/document.xml><?xml version="1.0" encoding="utf-8"?>
<w:document xmlns:r="http://schemas.openxmlformats.org/officeDocument/2006/relationships" xmlns:w="http://schemas.openxmlformats.org/wordprocessingml/2006/main">
  <w:body>
    <w:p>
      <w:pPr>
        <w:pStyle w:val="Title"/>
      </w:pPr>
      <w:r>
        <w:t>Aged care assessment—assessment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1e456b2fb406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assessment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07c10c368e46fd">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8a78169559624d52">
              <w:r>
                <w:rPr>
                  <w:rStyle w:val="Hyperlink"/>
                </w:rPr>
                <w:t xml:space="preserve">aged care service</w:t>
              </w:r>
            </w:hyperlink>
            <w:r>
              <w:rPr>
                <w:rStyle w:val="row-content-rich-text"/>
              </w:rPr>
              <w:t xml:space="preserve"> or </w:t>
            </w:r>
            <w:hyperlink w:history="true" r:id="Rbeb94ccb6a834646">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29ec70ab20468b">
              <w:r>
                <w:rPr>
                  <w:rStyle w:val="Hyperlink"/>
                </w:rPr>
                <w:t xml:space="preserve">Assessment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evaluation or assessment is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44da0898ac4486">
              <w:r>
                <w:rPr>
                  <w:rStyle w:val="Hyperlink"/>
                </w:rPr>
                <w:t xml:space="preserve">Aged care assessment—assessment end date, DDMMYYYY</w:t>
              </w:r>
            </w:hyperlink>
          </w:p>
          <w:p>
            <w:pPr>
              <w:pStyle w:val="registration-status"/>
              <w:spacing w:before="0" w:after="0"/>
            </w:pPr>
            <w:hyperlink w:history="true" r:id="Ra511cf73c8b644d6">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10c08b2a209b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774838</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8dda93ca6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08b2a209b4d20" /><Relationship Type="http://schemas.openxmlformats.org/officeDocument/2006/relationships/header" Target="/word/header1.xml" Id="R34e208794146484d" /><Relationship Type="http://schemas.openxmlformats.org/officeDocument/2006/relationships/settings" Target="/word/settings.xml" Id="Re2dea37a9caa415c" /><Relationship Type="http://schemas.openxmlformats.org/officeDocument/2006/relationships/styles" Target="/word/styles.xml" Id="R1acaa8bfab0641e1" /><Relationship Type="http://schemas.openxmlformats.org/officeDocument/2006/relationships/hyperlink" Target="https://meteor.aihw.gov.au/RegistrationAuthority/19" TargetMode="External" Id="R4c51e456b2fb4068" /><Relationship Type="http://schemas.openxmlformats.org/officeDocument/2006/relationships/hyperlink" Target="https://meteor.aihw.gov.au/content/774722" TargetMode="External" Id="Rbc07c10c368e46fd" /><Relationship Type="http://schemas.openxmlformats.org/officeDocument/2006/relationships/hyperlink" Target="https://meteor.aihw.gov.au/content/774720" TargetMode="External" Id="R8a78169559624d52" /><Relationship Type="http://schemas.openxmlformats.org/officeDocument/2006/relationships/hyperlink" Target="https://meteor.aihw.gov.au/content/774718" TargetMode="External" Id="Rbeb94ccb6a834646" /><Relationship Type="http://schemas.openxmlformats.org/officeDocument/2006/relationships/hyperlink" Target="https://meteor.aihw.gov.au/content/774755" TargetMode="External" Id="R6329ec70ab20468b" /><Relationship Type="http://schemas.openxmlformats.org/officeDocument/2006/relationships/hyperlink" Target="https://meteor.aihw.gov.au/content/775066" TargetMode="External" Id="R3944da0898ac4486" /><Relationship Type="http://schemas.openxmlformats.org/officeDocument/2006/relationships/hyperlink" Target="https://meteor.aihw.gov.au/RegistrationAuthority/19" TargetMode="External" Id="Ra511cf73c8b644d6" /></Relationships>
</file>

<file path=word/_rels/header1.xml.rels>&#65279;<?xml version="1.0" encoding="utf-8"?><Relationships xmlns="http://schemas.openxmlformats.org/package/2006/relationships"><Relationship Type="http://schemas.openxmlformats.org/officeDocument/2006/relationships/image" Target="/media/image.png" Id="R7f08dda93ca6451a" /></Relationships>
</file>