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41ba9823e14f49" /></Relationships>
</file>

<file path=word/document.xml><?xml version="1.0" encoding="utf-8"?>
<w:document xmlns:r="http://schemas.openxmlformats.org/officeDocument/2006/relationships" xmlns:w="http://schemas.openxmlformats.org/wordprocessingml/2006/main">
  <w:body>
    <w:p>
      <w:pPr>
        <w:pStyle w:val="Title"/>
      </w:pPr>
      <w:r>
        <w:t>Healthcare organisation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organisation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e2f3523fc0480e">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a type of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Hand Hygiene Initiative (NHHI)</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Community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Dental/Oral Health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Long Term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8d650c415e54311">
              <w:r>
                <w:rPr>
                  <w:rStyle w:val="Hyperlink"/>
                </w:rPr>
                <w:t xml:space="preserve">Organisation—organisation type, healthcare code N</w:t>
              </w:r>
            </w:hyperlink>
          </w:p>
          <w:p>
            <w:pPr>
              <w:pStyle w:val="registration-status"/>
              <w:spacing w:before="0" w:after="0"/>
            </w:pPr>
            <w:hyperlink w:history="true" r:id="R285331d784d5438c">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c11c7edbbcf94e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772963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e69943ca734b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1c7edbbcf94ea1" /><Relationship Type="http://schemas.openxmlformats.org/officeDocument/2006/relationships/header" Target="/word/header1.xml" Id="Rcf52f77dd75145a3" /><Relationship Type="http://schemas.openxmlformats.org/officeDocument/2006/relationships/settings" Target="/word/settings.xml" Id="Rf2f816f17f0c4b6e" /><Relationship Type="http://schemas.openxmlformats.org/officeDocument/2006/relationships/styles" Target="/word/styles.xml" Id="Rbe40495c200541c2" /><Relationship Type="http://schemas.openxmlformats.org/officeDocument/2006/relationships/hyperlink" Target="https://meteor.aihw.gov.au/RegistrationAuthority/12" TargetMode="External" Id="R9ee2f3523fc0480e" /><Relationship Type="http://schemas.openxmlformats.org/officeDocument/2006/relationships/hyperlink" Target="https://meteor.aihw.gov.au/content/769306" TargetMode="External" Id="R98d650c415e54311" /><Relationship Type="http://schemas.openxmlformats.org/officeDocument/2006/relationships/hyperlink" Target="https://meteor.aihw.gov.au/RegistrationAuthority/12" TargetMode="External" Id="R285331d784d5438c" /></Relationships>
</file>

<file path=word/_rels/header1.xml.rels>&#65279;<?xml version="1.0" encoding="utf-8"?><Relationships xmlns="http://schemas.openxmlformats.org/package/2006/relationships"><Relationship Type="http://schemas.openxmlformats.org/officeDocument/2006/relationships/image" Target="/media/image.png" Id="R08e69943ca734b50" /></Relationships>
</file>