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88cbc819b481b" /></Relationships>
</file>

<file path=word/document.xml><?xml version="1.0" encoding="utf-8"?>
<w:document xmlns:r="http://schemas.openxmlformats.org/officeDocument/2006/relationships" xmlns:w="http://schemas.openxmlformats.org/wordprocessingml/2006/main">
  <w:body>
    <w:p>
      <w:pPr>
        <w:pStyle w:val="Title"/>
      </w:pPr>
      <w:r>
        <w:t>Course of study—course identifier,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identifier,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of study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cbc71023c496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course of study,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06b48f870f485e">
              <w:r>
                <w:rPr>
                  <w:rStyle w:val="Hyperlink"/>
                </w:rPr>
                <w:t xml:space="preserve">Course of study—course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49486c4fa94ca5">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is uniquely assigned by the provider and should remain unchanged from year to year.</w:t>
            </w:r>
          </w:p>
          <w:p>
            <w:pPr/>
            <w:r>
              <w:rPr>
                <w:rStyle w:val="row-content-rich-text"/>
              </w:rPr>
              <w:t xml:space="preserve">This data element can be used in conjunction with </w:t>
            </w:r>
            <w:hyperlink w:history="true" r:id="Rf664c4aa73414d40">
              <w:r>
                <w:rPr>
                  <w:rStyle w:val="Hyperlink"/>
                </w:rPr>
                <w:t xml:space="preserve">Course of study—course name, text X[X(209)].</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Course code, Canberra. Viewed 10 August 2022. </w:t>
            </w:r>
            <w:hyperlink w:history="true" r:id="R8cb476d26c9b4610">
              <w:r>
                <w:rPr>
                  <w:rStyle w:val="Hyperlink"/>
                </w:rPr>
                <w:t xml:space="preserve">www.tcsisupport.gov.au/element/307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5a0d51da44091">
              <w:r>
                <w:rPr>
                  <w:rStyle w:val="Hyperlink"/>
                </w:rPr>
                <w:t xml:space="preserve">Course of study components cluster</w:t>
              </w:r>
            </w:hyperlink>
          </w:p>
          <w:p>
            <w:pPr>
              <w:pStyle w:val="registration-status"/>
              <w:spacing w:before="0" w:after="0"/>
            </w:pPr>
            <w:hyperlink w:history="true" r:id="R75fa580b48c34998">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dd3f1fd0b23f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758171</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7fa078ee6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f1fd0b23f48ce" /><Relationship Type="http://schemas.openxmlformats.org/officeDocument/2006/relationships/header" Target="/word/header1.xml" Id="Rf5200dd5c9714b37" /><Relationship Type="http://schemas.openxmlformats.org/officeDocument/2006/relationships/settings" Target="/word/settings.xml" Id="R6203244625f34210" /><Relationship Type="http://schemas.openxmlformats.org/officeDocument/2006/relationships/styles" Target="/word/styles.xml" Id="R996201992ea2456d" /><Relationship Type="http://schemas.openxmlformats.org/officeDocument/2006/relationships/hyperlink" Target="https://meteor.aihw.gov.au/RegistrationAuthority/23" TargetMode="External" Id="Rb76cbc71023c4969" /><Relationship Type="http://schemas.openxmlformats.org/officeDocument/2006/relationships/hyperlink" Target="https://meteor.aihw.gov.au/content/758169" TargetMode="External" Id="R9e06b48f870f485e" /><Relationship Type="http://schemas.openxmlformats.org/officeDocument/2006/relationships/hyperlink" Target="https://meteor.aihw.gov.au/content/288981" TargetMode="External" Id="R6f49486c4fa94ca5" /><Relationship Type="http://schemas.openxmlformats.org/officeDocument/2006/relationships/hyperlink" Target="https://meteor.aihw.gov.au/content/758176" TargetMode="External" Id="Rf664c4aa73414d40" /><Relationship Type="http://schemas.openxmlformats.org/officeDocument/2006/relationships/hyperlink" Target="https://www.tcsisupport.gov.au/element/307" TargetMode="External" Id="R8cb476d26c9b4610" /><Relationship Type="http://schemas.openxmlformats.org/officeDocument/2006/relationships/hyperlink" Target="https://meteor.aihw.gov.au/content/758429" TargetMode="External" Id="Rc4c5a0d51da44091" /><Relationship Type="http://schemas.openxmlformats.org/officeDocument/2006/relationships/hyperlink" Target="https://meteor.aihw.gov.au/RegistrationAuthority/23" TargetMode="External" Id="R75fa580b48c34998" /></Relationships>
</file>

<file path=word/_rels/header1.xml.rels>&#65279;<?xml version="1.0" encoding="utf-8"?><Relationships xmlns="http://schemas.openxmlformats.org/package/2006/relationships"><Relationship Type="http://schemas.openxmlformats.org/officeDocument/2006/relationships/image" Target="/media/image.png" Id="Rc437fa078ee64a2f" /></Relationships>
</file>