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10148299b04871" /></Relationships>
</file>

<file path=word/document.xml><?xml version="1.0" encoding="utf-8"?>
<w:document xmlns:r="http://schemas.openxmlformats.org/officeDocument/2006/relationships" xmlns:w="http://schemas.openxmlformats.org/wordprocessingml/2006/main">
  <w:body>
    <w:p>
      <w:pPr>
        <w:pStyle w:val="Title"/>
      </w:pPr>
      <w:r>
        <w:t>Person—family and carers given opportunity for involvement, 6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and carers given opportunity for involvement,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and carers given opportunity for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0c4d5adc17438c">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there were opportunities for family and carers to be involved in treatment and care if a person wanted,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fe82ebdbe8470e">
              <w:r>
                <w:rPr>
                  <w:rStyle w:val="Hyperlink"/>
                </w:rPr>
                <w:t xml:space="preserve">Person—family and carers given opportunity for involvement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87e5a06db742a4">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f99539c75c492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0db7adea044004">
              <w:r>
                <w:rPr>
                  <w:rStyle w:val="Hyperlink"/>
                </w:rPr>
                <w:t xml:space="preserve">Mental Health Carer Experience of Service NBEDS</w:t>
              </w:r>
            </w:hyperlink>
          </w:p>
          <w:p>
            <w:pPr>
              <w:pStyle w:val="registration-status"/>
              <w:spacing w:before="0" w:after="0"/>
            </w:pPr>
            <w:hyperlink w:history="true" r:id="R8c2cac84beee4b35">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11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11. You were involved in planning for the ongoing care, treatment and recovery of your family member, partner or friend.</w:t>
            </w:r>
          </w:p>
          <w:p>
            <w:r>
              <w:br/>
            </w:r>
            <w:r>
              <w:br/>
            </w:r>
          </w:p>
        </w:tc>
      </w:tr>
    </w:tbl>
    <w:p/>
    <w:tbl>
      <w:tblPr>
        <w:tblStyle w:val="TableGrid"/>
        <w:tblW w:w="0" w:type="auto"/>
      </w:tblPr>
    </w:tbl>
    <w:p>
      <w:r>
        <w:br/>
      </w:r>
    </w:p>
    <w:sectPr>
      <w:footerReference xmlns:r="http://schemas.openxmlformats.org/officeDocument/2006/relationships" w:type="default" r:id="R1857f4c0b71d44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751152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3b8050a3a942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57f4c0b71d44fc" /><Relationship Type="http://schemas.openxmlformats.org/officeDocument/2006/relationships/header" Target="/word/header1.xml" Id="Rd5262e727c5542bd" /><Relationship Type="http://schemas.openxmlformats.org/officeDocument/2006/relationships/settings" Target="/word/settings.xml" Id="R98556febb99a4fff" /><Relationship Type="http://schemas.openxmlformats.org/officeDocument/2006/relationships/styles" Target="/word/styles.xml" Id="R7f8b28a5cc11471c" /><Relationship Type="http://schemas.openxmlformats.org/officeDocument/2006/relationships/hyperlink" Target="https://meteor.aihw.gov.au/RegistrationAuthority/12" TargetMode="External" Id="Rd10c4d5adc17438c" /><Relationship Type="http://schemas.openxmlformats.org/officeDocument/2006/relationships/hyperlink" Target="https://meteor.aihw.gov.au/content/634733" TargetMode="External" Id="R12fe82ebdbe8470e" /><Relationship Type="http://schemas.openxmlformats.org/officeDocument/2006/relationships/hyperlink" Target="https://meteor.aihw.gov.au/content/745316" TargetMode="External" Id="R8e87e5a06db742a4" /><Relationship Type="http://schemas.openxmlformats.org/officeDocument/2006/relationships/hyperlink" Target="https://meteor.aihw.gov.au/content/246013" TargetMode="External" Id="Rf0f99539c75c4921" /><Relationship Type="http://schemas.openxmlformats.org/officeDocument/2006/relationships/hyperlink" Target="https://meteor.aihw.gov.au/content/745391" TargetMode="External" Id="R070db7adea044004" /><Relationship Type="http://schemas.openxmlformats.org/officeDocument/2006/relationships/hyperlink" Target="https://meteor.aihw.gov.au/RegistrationAuthority/12" TargetMode="External" Id="R8c2cac84beee4b35" /></Relationships>
</file>

<file path=word/_rels/header1.xml.rels>&#65279;<?xml version="1.0" encoding="utf-8"?><Relationships xmlns="http://schemas.openxmlformats.org/package/2006/relationships"><Relationship Type="http://schemas.openxmlformats.org/officeDocument/2006/relationships/image" Target="/media/image.png" Id="Red3b8050a3a942ed" /></Relationships>
</file>