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4e601b89c43d3"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c825183d4464c">
              <w:r>
                <w:rPr>
                  <w:rStyle w:val="Hyperlink"/>
                  <w:color w:val="244061"/>
                </w:rPr>
                <w:t xml:space="preserve">Health</w:t>
              </w:r>
            </w:hyperlink>
            <w:r>
              <w:rPr>
                <w:rStyle w:val="row-content"/>
                <w:color w:val="244061"/>
              </w:rPr>
              <w:t xml:space="preserve">, Standard 17/12/2021</w:t>
            </w:r>
          </w:p>
          <w:p>
            <w:pPr>
              <w:spacing w:before="0" w:after="0"/>
            </w:pPr>
            <w:hyperlink w:history="true" r:id="Rd8b1d228a02c403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cbb83627a0394aec">
              <w:r>
                <w:rPr>
                  <w:rStyle w:val="Hyperlink"/>
                  <w:b/>
                </w:rPr>
                <w:t xml:space="preserve">anaesthesia </w:t>
              </w:r>
            </w:hyperlink>
            <w:r>
              <w:rPr>
                <w:rStyle w:val="row-content-rich-text"/>
              </w:rPr>
              <w:t xml:space="preserve">administered to a female during a birth event with instrumental or operative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d4e215062b47e7">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0e7bc89e714c40">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4303deef974a22">
              <w:r>
                <w:rPr>
                  <w:rStyle w:val="Hyperlink"/>
                </w:rPr>
                <w:t xml:space="preserve">Birth event—type of anaesthesia administered, code N[N]</w:t>
              </w:r>
            </w:hyperlink>
          </w:p>
          <w:p>
            <w:pPr>
              <w:spacing w:before="0" w:after="0"/>
            </w:pPr>
            <w:r>
              <w:rPr>
                <w:rStyle w:val="row-content"/>
                <w:color w:val="244061"/>
              </w:rPr>
              <w:t xml:space="preserve">       </w:t>
            </w:r>
            <w:hyperlink w:history="true" r:id="R0377ba54a4dc477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3bacfc14d9c463d">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9dc5471448947e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1ee3b0b69b04a7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c7297b88c0514d1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1f533c0bee5f4b99">
              <w:r>
                <w:rPr>
                  <w:rStyle w:val="Hyperlink"/>
                </w:rPr>
                <w:t xml:space="preserve">Birth event—birth method, code N</w:t>
              </w:r>
            </w:hyperlink>
          </w:p>
          <w:p>
            <w:pPr>
              <w:spacing w:before="0" w:after="0"/>
            </w:pPr>
            <w:r>
              <w:rPr>
                <w:rStyle w:val="row-content"/>
                <w:color w:val="244061"/>
              </w:rPr>
              <w:t xml:space="preserve">       </w:t>
            </w:r>
            <w:hyperlink w:history="true" r:id="R68031347d865481e">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ee1803624d134589">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3266809f5b44ef">
              <w:r>
                <w:rPr>
                  <w:rStyle w:val="Hyperlink"/>
                </w:rPr>
                <w:t xml:space="preserve">Mother delivery related data elements (TDLU) cluster</w:t>
              </w:r>
            </w:hyperlink>
          </w:p>
          <w:p>
            <w:pPr>
              <w:spacing w:before="0" w:after="0"/>
            </w:pPr>
            <w:r>
              <w:rPr>
                <w:rStyle w:val="row-content"/>
                <w:color w:val="244061"/>
              </w:rPr>
              <w:t xml:space="preserve">       </w:t>
            </w:r>
            <w:hyperlink w:history="true" r:id="R8da7ab7cdc9e45a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edebc35e3ab4911">
              <w:r>
                <w:rPr>
                  <w:rStyle w:val="Hyperlink"/>
                </w:rPr>
                <w:t xml:space="preserve">Perinatal NMDS 2022–23</w:t>
              </w:r>
            </w:hyperlink>
          </w:p>
          <w:p>
            <w:pPr>
              <w:spacing w:before="0" w:after="0"/>
            </w:pPr>
            <w:r>
              <w:rPr>
                <w:rStyle w:val="row-content"/>
                <w:color w:val="244061"/>
              </w:rPr>
              <w:t xml:space="preserve">       </w:t>
            </w:r>
            <w:hyperlink w:history="true" r:id="R62621f825b464ed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17aa71741ef4855">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8c0fc5af3a444952">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39540d28ed4f4f69">
              <w:r>
                <w:rPr>
                  <w:rStyle w:val="Hyperlink"/>
                </w:rPr>
                <w:t xml:space="preserve">Perinatal NMDS 2023–24</w:t>
              </w:r>
            </w:hyperlink>
          </w:p>
          <w:p>
            <w:pPr>
              <w:spacing w:before="0" w:after="0"/>
            </w:pPr>
            <w:r>
              <w:rPr>
                <w:rStyle w:val="row-content"/>
                <w:color w:val="244061"/>
              </w:rPr>
              <w:t xml:space="preserve">       </w:t>
            </w:r>
            <w:hyperlink w:history="true" r:id="R604f06c5d7db47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e4b5329c595b4695">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66bc29f648864541">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b27767fb5cee4c05">
              <w:r>
                <w:rPr>
                  <w:rStyle w:val="Hyperlink"/>
                </w:rPr>
                <w:t xml:space="preserve">Perinatal NMDS 2024–25</w:t>
              </w:r>
            </w:hyperlink>
          </w:p>
          <w:p>
            <w:pPr>
              <w:spacing w:before="0" w:after="0"/>
            </w:pPr>
            <w:r>
              <w:rPr>
                <w:rStyle w:val="row-content"/>
                <w:color w:val="244061"/>
              </w:rPr>
              <w:t xml:space="preserve">       </w:t>
            </w:r>
            <w:hyperlink w:history="true" r:id="R6f704b388e98423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8d5ae600179a4abb">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113084df28d4431b">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acc940cfd24b43d6">
              <w:r>
                <w:rPr>
                  <w:rStyle w:val="Hyperlink"/>
                </w:rPr>
                <w:t xml:space="preserve">Tasmanian Perinatal Data Set - 2023</w:t>
              </w:r>
            </w:hyperlink>
          </w:p>
          <w:p>
            <w:pPr>
              <w:spacing w:before="0" w:after="0"/>
            </w:pPr>
            <w:r>
              <w:rPr>
                <w:rStyle w:val="row-content"/>
                <w:color w:val="244061"/>
              </w:rPr>
              <w:t xml:space="preserve">       </w:t>
            </w:r>
            <w:hyperlink w:history="true" r:id="R88c8ea57c557497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b9f71742d04486">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a076a12824a948b2">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e7b3f1f59a7c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453baa85a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3f1f59a7c4718" /><Relationship Type="http://schemas.openxmlformats.org/officeDocument/2006/relationships/header" Target="/word/header1.xml" Id="R0484f5c6b75343d7" /><Relationship Type="http://schemas.openxmlformats.org/officeDocument/2006/relationships/settings" Target="/word/settings.xml" Id="R8258a61cc2044e3e" /><Relationship Type="http://schemas.openxmlformats.org/officeDocument/2006/relationships/styles" Target="/word/styles.xml" Id="R4f066d9c0b6c45c3" /><Relationship Type="http://schemas.openxmlformats.org/officeDocument/2006/relationships/hyperlink" Target="https://meteor.aihw.gov.au/RegistrationAuthority/12" TargetMode="External" Id="Reddc825183d4464c" /><Relationship Type="http://schemas.openxmlformats.org/officeDocument/2006/relationships/hyperlink" Target="https://meteor.aihw.gov.au/RegistrationAuthority/15" TargetMode="External" Id="Rd8b1d228a02c403d" /><Relationship Type="http://schemas.openxmlformats.org/officeDocument/2006/relationships/hyperlink" Target="https://meteor.aihw.gov.au/content/733095" TargetMode="External" Id="Rcbb83627a0394aec" /><Relationship Type="http://schemas.openxmlformats.org/officeDocument/2006/relationships/hyperlink" Target="https://meteor.aihw.gov.au/content/733078" TargetMode="External" Id="Ra4d4e215062b47e7" /><Relationship Type="http://schemas.openxmlformats.org/officeDocument/2006/relationships/hyperlink" Target="https://meteor.aihw.gov.au/content/749934" TargetMode="External" Id="R640e7bc89e714c40" /><Relationship Type="http://schemas.openxmlformats.org/officeDocument/2006/relationships/hyperlink" Target="https://meteor.aihw.gov.au/content/732614" TargetMode="External" Id="Rd64303deef974a22" /><Relationship Type="http://schemas.openxmlformats.org/officeDocument/2006/relationships/hyperlink" Target="https://meteor.aihw.gov.au/RegistrationAuthority/12" TargetMode="External" Id="R0377ba54a4dc4771" /><Relationship Type="http://schemas.openxmlformats.org/officeDocument/2006/relationships/hyperlink" Target="https://meteor.aihw.gov.au/content/732332" TargetMode="External" Id="R13bacfc14d9c463d" /><Relationship Type="http://schemas.openxmlformats.org/officeDocument/2006/relationships/hyperlink" Target="https://meteor.aihw.gov.au/RegistrationAuthority/12" TargetMode="External" Id="Re9dc5471448947ec" /><Relationship Type="http://schemas.openxmlformats.org/officeDocument/2006/relationships/hyperlink" Target="https://meteor.aihw.gov.au/content/762141" TargetMode="External" Id="Ra1ee3b0b69b04a77" /><Relationship Type="http://schemas.openxmlformats.org/officeDocument/2006/relationships/hyperlink" Target="https://meteor.aihw.gov.au/RegistrationAuthority/12" TargetMode="External" Id="Rc7297b88c0514d19" /><Relationship Type="http://schemas.openxmlformats.org/officeDocument/2006/relationships/hyperlink" Target="https://meteor.aihw.gov.au/content/762173" TargetMode="External" Id="R1f533c0bee5f4b99" /><Relationship Type="http://schemas.openxmlformats.org/officeDocument/2006/relationships/hyperlink" Target="https://meteor.aihw.gov.au/RegistrationAuthority/12" TargetMode="External" Id="R68031347d865481e" /><Relationship Type="http://schemas.openxmlformats.org/officeDocument/2006/relationships/hyperlink" Target="https://meteor.aihw.gov.au/RegistrationAuthority/15" TargetMode="External" Id="Ree1803624d134589" /><Relationship Type="http://schemas.openxmlformats.org/officeDocument/2006/relationships/hyperlink" Target="https://meteor.aihw.gov.au/content/786617" TargetMode="External" Id="R943266809f5b44ef" /><Relationship Type="http://schemas.openxmlformats.org/officeDocument/2006/relationships/hyperlink" Target="https://meteor.aihw.gov.au/RegistrationAuthority/15" TargetMode="External" Id="R8da7ab7cdc9e45ab" /><Relationship Type="http://schemas.openxmlformats.org/officeDocument/2006/relationships/hyperlink" Target="https://meteor.aihw.gov.au/content/742052" TargetMode="External" Id="Rcedebc35e3ab4911" /><Relationship Type="http://schemas.openxmlformats.org/officeDocument/2006/relationships/hyperlink" Target="https://meteor.aihw.gov.au/RegistrationAuthority/12" TargetMode="External" Id="R62621f825b464edd" /><Relationship Type="http://schemas.openxmlformats.org/officeDocument/2006/relationships/hyperlink" Target="https://meteor.aihw.gov.au/content/749920" TargetMode="External" Id="R117aa71741ef4855" /><Relationship Type="http://schemas.openxmlformats.org/officeDocument/2006/relationships/hyperlink" Target="https://meteor.aihw.gov.au/content/732332" TargetMode="External" Id="R8c0fc5af3a444952" /><Relationship Type="http://schemas.openxmlformats.org/officeDocument/2006/relationships/hyperlink" Target="https://meteor.aihw.gov.au/content/756062" TargetMode="External" Id="R39540d28ed4f4f69" /><Relationship Type="http://schemas.openxmlformats.org/officeDocument/2006/relationships/hyperlink" Target="https://meteor.aihw.gov.au/RegistrationAuthority/12" TargetMode="External" Id="R604f06c5d7db4783" /><Relationship Type="http://schemas.openxmlformats.org/officeDocument/2006/relationships/hyperlink" Target="https://meteor.aihw.gov.au/content/762173" TargetMode="External" Id="Re4b5329c595b4695" /><Relationship Type="http://schemas.openxmlformats.org/officeDocument/2006/relationships/hyperlink" Target="https://meteor.aihw.gov.au/content/762141" TargetMode="External" Id="R66bc29f648864541" /><Relationship Type="http://schemas.openxmlformats.org/officeDocument/2006/relationships/hyperlink" Target="https://meteor.aihw.gov.au/content/775714" TargetMode="External" Id="Rb27767fb5cee4c05" /><Relationship Type="http://schemas.openxmlformats.org/officeDocument/2006/relationships/hyperlink" Target="https://meteor.aihw.gov.au/RegistrationAuthority/12" TargetMode="External" Id="R6f704b388e98423a" /><Relationship Type="http://schemas.openxmlformats.org/officeDocument/2006/relationships/hyperlink" Target="https://meteor.aihw.gov.au/content/762173" TargetMode="External" Id="R8d5ae600179a4abb" /><Relationship Type="http://schemas.openxmlformats.org/officeDocument/2006/relationships/hyperlink" Target="https://meteor.aihw.gov.au/content/762141" TargetMode="External" Id="R113084df28d4431b" /><Relationship Type="http://schemas.openxmlformats.org/officeDocument/2006/relationships/hyperlink" Target="https://meteor.aihw.gov.au/content/774938" TargetMode="External" Id="Racc940cfd24b43d6" /><Relationship Type="http://schemas.openxmlformats.org/officeDocument/2006/relationships/hyperlink" Target="https://meteor.aihw.gov.au/RegistrationAuthority/15" TargetMode="External" Id="R88c8ea57c557497d" /><Relationship Type="http://schemas.openxmlformats.org/officeDocument/2006/relationships/hyperlink" Target="https://meteor.aihw.gov.au/content/785340" TargetMode="External" Id="R8cb9f71742d04486" /><Relationship Type="http://schemas.openxmlformats.org/officeDocument/2006/relationships/hyperlink" Target="https://meteor.aihw.gov.au/RegistrationAuthority/12" TargetMode="External" Id="Ra076a12824a948b2" /></Relationships>
</file>

<file path=word/_rels/header1.xml.rels>&#65279;<?xml version="1.0" encoding="utf-8"?><Relationships xmlns="http://schemas.openxmlformats.org/package/2006/relationships"><Relationship Type="http://schemas.openxmlformats.org/officeDocument/2006/relationships/image" Target="/media/image.png" Id="Re01453baa85a4210" /></Relationships>
</file>