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7f8bbfc2348a2" /></Relationships>
</file>

<file path=word/document.xml><?xml version="1.0" encoding="utf-8"?>
<w:document xmlns:r="http://schemas.openxmlformats.org/officeDocument/2006/relationships" xmlns:w="http://schemas.openxmlformats.org/wordprocessingml/2006/main">
  <w:body>
    <w:p>
      <w:pPr>
        <w:pStyle w:val="Title"/>
      </w:pPr>
      <w:r>
        <w:t>Expatriate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Expatriate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2f72f977c4b22">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type of </w:t>
            </w:r>
            <w:hyperlink w:tooltip="Adoption is the legal process by which a person legally becomes a child of the adoptive parents and legally ceases to be a child of his/her existing parents." w:history="true" r:id="R847df75360984619">
              <w:r>
                <w:rPr>
                  <w:rStyle w:val="Hyperlink"/>
                  <w:b/>
                </w:rPr>
                <w:t xml:space="preserve">adoption</w:t>
              </w:r>
            </w:hyperlink>
            <w:r>
              <w:rPr>
                <w:rStyle w:val="row-content-rich-text"/>
              </w:rPr>
              <w:t xml:space="preserve"> that occurs when an Australian citizen or permanent resident living abroad for 12 months or more adopts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e54ccc531a4f24">
              <w:r>
                <w:rPr>
                  <w:rStyle w:val="Hyperlink"/>
                </w:rPr>
                <w:t xml:space="preserve">Expatriate adoption</w:t>
              </w:r>
            </w:hyperlink>
          </w:p>
          <w:p>
            <w:pPr>
              <w:pStyle w:val="registration-status"/>
              <w:spacing w:before="0" w:after="0"/>
            </w:pPr>
            <w:hyperlink w:history="true" r:id="Re0a81dd41f5e4afa">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f26106604504dbc">
              <w:r>
                <w:rPr>
                  <w:rStyle w:val="Hyperlink"/>
                </w:rPr>
                <w:t xml:space="preserve">Adoptions DSS 2020-21</w:t>
              </w:r>
            </w:hyperlink>
          </w:p>
          <w:p>
            <w:pPr>
              <w:pStyle w:val="registration-status"/>
              <w:spacing w:before="0" w:after="0"/>
            </w:pPr>
            <w:hyperlink w:history="true" r:id="R0f19c713254b4101">
              <w:r>
                <w:rPr>
                  <w:rStyle w:val="Hyperlink"/>
                  <w:color w:val="244061"/>
                </w:rPr>
                <w:t xml:space="preserve">Children and Families</w:t>
              </w:r>
            </w:hyperlink>
            <w:r>
              <w:rPr>
                <w:rStyle w:val="row-content"/>
                <w:color w:val="244061"/>
              </w:rPr>
              <w:t xml:space="preserve">, Superseded 05/06/2023</w:t>
            </w:r>
          </w:p>
          <w:p>
            <w:r>
              <w:br/>
            </w:r>
            <w:hyperlink w:history="true" r:id="R5d4f9079dc0944e6">
              <w:r>
                <w:rPr>
                  <w:rStyle w:val="Hyperlink"/>
                </w:rPr>
                <w:t xml:space="preserve">Adoptions DSS 2021-22</w:t>
              </w:r>
            </w:hyperlink>
          </w:p>
          <w:p>
            <w:pPr>
              <w:pStyle w:val="registration-status"/>
              <w:spacing w:before="0" w:after="0"/>
            </w:pPr>
            <w:hyperlink w:history="true" r:id="R843caac359494d0b">
              <w:r>
                <w:rPr>
                  <w:rStyle w:val="Hyperlink"/>
                  <w:color w:val="244061"/>
                </w:rPr>
                <w:t xml:space="preserve">Children and Families</w:t>
              </w:r>
            </w:hyperlink>
            <w:r>
              <w:rPr>
                <w:rStyle w:val="row-content"/>
                <w:color w:val="244061"/>
              </w:rPr>
              <w:t xml:space="preserve">, Superseded 04/04/2024</w:t>
            </w:r>
          </w:p>
          <w:p>
            <w:r>
              <w:br/>
            </w:r>
            <w:hyperlink w:history="true" r:id="R06afcfb5efea4622">
              <w:r>
                <w:rPr>
                  <w:rStyle w:val="Hyperlink"/>
                </w:rPr>
                <w:t xml:space="preserve">Adoptions DSS 2022-23</w:t>
              </w:r>
            </w:hyperlink>
          </w:p>
          <w:p>
            <w:pPr>
              <w:pStyle w:val="registration-status"/>
              <w:spacing w:before="0" w:after="0"/>
            </w:pPr>
            <w:hyperlink w:history="true" r:id="R489c658f6f7c4373">
              <w:r>
                <w:rPr>
                  <w:rStyle w:val="Hyperlink"/>
                  <w:color w:val="244061"/>
                </w:rPr>
                <w:t xml:space="preserve">Children and Families</w:t>
              </w:r>
            </w:hyperlink>
            <w:r>
              <w:rPr>
                <w:rStyle w:val="row-content"/>
                <w:color w:val="244061"/>
              </w:rPr>
              <w:t xml:space="preserve">, Standard 04/04/2024</w:t>
            </w:r>
          </w:p>
          <w:p>
            <w:r>
              <w:br/>
            </w:r>
          </w:p>
        </w:tc>
      </w:tr>
    </w:tbl>
    <w:p>
      <w:r>
        <w:br/>
      </w:r>
    </w:p>
    <w:sectPr>
      <w:footerReference xmlns:r="http://schemas.openxmlformats.org/officeDocument/2006/relationships" w:type="default" r:id="R8f3ae13aefc9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07921ee6a8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ae13aefc94223" /><Relationship Type="http://schemas.openxmlformats.org/officeDocument/2006/relationships/header" Target="/word/header1.xml" Id="Rbeaa8f68eeef4c69" /><Relationship Type="http://schemas.openxmlformats.org/officeDocument/2006/relationships/settings" Target="/word/settings.xml" Id="R05f91abc779a41d8" /><Relationship Type="http://schemas.openxmlformats.org/officeDocument/2006/relationships/styles" Target="/word/styles.xml" Id="Rfb0bb6ba5f5d40b2" /><Relationship Type="http://schemas.openxmlformats.org/officeDocument/2006/relationships/hyperlink" Target="https://meteor.aihw.gov.au/RegistrationAuthority/17" TargetMode="External" Id="R5ea2f72f977c4b22" /><Relationship Type="http://schemas.openxmlformats.org/officeDocument/2006/relationships/hyperlink" Target="https://meteor.aihw.gov.au/content/327208" TargetMode="External" Id="R847df75360984619" /><Relationship Type="http://schemas.openxmlformats.org/officeDocument/2006/relationships/hyperlink" Target="https://meteor.aihw.gov.au/content/689408" TargetMode="External" Id="R31e54ccc531a4f24" /><Relationship Type="http://schemas.openxmlformats.org/officeDocument/2006/relationships/hyperlink" Target="https://meteor.aihw.gov.au/RegistrationAuthority/17" TargetMode="External" Id="Re0a81dd41f5e4afa" /><Relationship Type="http://schemas.openxmlformats.org/officeDocument/2006/relationships/hyperlink" Target="https://meteor.aihw.gov.au/content/749045" TargetMode="External" Id="Rcf26106604504dbc" /><Relationship Type="http://schemas.openxmlformats.org/officeDocument/2006/relationships/hyperlink" Target="https://meteor.aihw.gov.au/RegistrationAuthority/17" TargetMode="External" Id="R0f19c713254b4101" /><Relationship Type="http://schemas.openxmlformats.org/officeDocument/2006/relationships/hyperlink" Target="https://meteor.aihw.gov.au/content/766551" TargetMode="External" Id="R5d4f9079dc0944e6" /><Relationship Type="http://schemas.openxmlformats.org/officeDocument/2006/relationships/hyperlink" Target="https://meteor.aihw.gov.au/RegistrationAuthority/17" TargetMode="External" Id="R843caac359494d0b" /><Relationship Type="http://schemas.openxmlformats.org/officeDocument/2006/relationships/hyperlink" Target="https://meteor.aihw.gov.au/content/784744" TargetMode="External" Id="R06afcfb5efea4622" /><Relationship Type="http://schemas.openxmlformats.org/officeDocument/2006/relationships/hyperlink" Target="https://meteor.aihw.gov.au/RegistrationAuthority/17" TargetMode="External" Id="R489c658f6f7c4373" /></Relationships>
</file>

<file path=word/_rels/header1.xml.rels>&#65279;<?xml version="1.0" encoding="utf-8"?><Relationships xmlns="http://schemas.openxmlformats.org/package/2006/relationships"><Relationship Type="http://schemas.openxmlformats.org/officeDocument/2006/relationships/image" Target="/media/image.png" Id="R9f07921ee6a840ab" /></Relationships>
</file>