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c7f0f7b71d426b" /></Relationships>
</file>

<file path=word/document.xml><?xml version="1.0" encoding="utf-8"?>
<w:document xmlns:r="http://schemas.openxmlformats.org/officeDocument/2006/relationships" xmlns:w="http://schemas.openxmlformats.org/wordprocessingml/2006/main">
  <w:body>
    <w:p>
      <w:pPr>
        <w:pStyle w:val="Title"/>
      </w:pPr>
      <w:r>
        <w:t>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a6f71f315c4a41">
              <w:r>
                <w:rPr>
                  <w:rStyle w:val="Hyperlink"/>
                  <w:color w:val="244061"/>
                </w:rPr>
                <w:t xml:space="preserve">Health</w:t>
              </w:r>
            </w:hyperlink>
            <w:r>
              <w:rPr>
                <w:rStyle w:val="row-content"/>
                <w:color w:val="244061"/>
              </w:rPr>
              <w:t xml:space="preserve">, Standard 20/10/2021</w:t>
            </w:r>
          </w:p>
          <w:p>
            <w:pPr>
              <w:spacing w:before="0" w:after="0"/>
            </w:pPr>
            <w:hyperlink w:history="true" r:id="R4fa7d08372cd4b81">
              <w:r>
                <w:rPr>
                  <w:rStyle w:val="Hyperlink"/>
                  <w:color w:val="244061"/>
                </w:rPr>
                <w:t xml:space="preserve">Tasmanian Health</w:t>
              </w:r>
            </w:hyperlink>
            <w:r>
              <w:rPr>
                <w:rStyle w:val="row-content"/>
                <w:color w:val="244061"/>
              </w:rPr>
              <w:t xml:space="preserve">, Standard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2019. </w:t>
            </w:r>
            <w:r>
              <w:rPr>
                <w:rStyle w:val="row-content-rich-text"/>
                <w:i/>
              </w:rPr>
              <w:t xml:space="preserve">Date and time -- Representations for information interchange </w:t>
            </w:r>
            <w:r>
              <w:rPr>
                <w:rStyle w:val="row-content-rich-text"/>
              </w:rPr>
              <w:t xml:space="preserve">AS ISO 8061-1:2019 and 8061-2:2019, Standards Australia,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e331dc4ff642af">
              <w:r>
                <w:rPr>
                  <w:rStyle w:val="Hyperlink"/>
                </w:rPr>
                <w:t xml:space="preserve">Time hhmm</w:t>
              </w:r>
            </w:hyperlink>
          </w:p>
          <w:p>
            <w:pPr>
              <w:spacing w:before="0" w:after="0"/>
            </w:pPr>
            <w:r>
              <w:rPr>
                <w:rStyle w:val="row-content"/>
                <w:color w:val="244061"/>
              </w:rPr>
              <w:t xml:space="preserve">       </w:t>
            </w:r>
            <w:hyperlink w:history="true" r:id="R0b280bfd0be74d9a">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14587b6889ba49f5">
              <w:r>
                <w:rPr>
                  <w:rStyle w:val="Hyperlink"/>
                  <w:color w:val="244061"/>
                </w:rPr>
                <w:t xml:space="preserve">Tasmanian Health</w:t>
              </w:r>
            </w:hyperlink>
            <w:r>
              <w:rPr>
                <w:rStyle w:val="row-content"/>
                <w:color w:val="244061"/>
              </w:rPr>
              <w:t xml:space="preserve">, Superseded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1dd9c1e4a5341f3">
              <w:r>
                <w:rPr>
                  <w:rStyle w:val="Hyperlink"/>
                </w:rPr>
                <w:t xml:space="preserve">Emergency department stay—physical departure time, hhmm</w:t>
              </w:r>
            </w:hyperlink>
          </w:p>
          <w:p>
            <w:pPr>
              <w:spacing w:before="0" w:after="0"/>
            </w:pPr>
            <w:r>
              <w:rPr>
                <w:rStyle w:val="row-content"/>
                <w:color w:val="244061"/>
              </w:rPr>
              <w:t xml:space="preserve">       </w:t>
            </w:r>
            <w:hyperlink w:history="true" r:id="R139972d3c099486a">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3879efde2c3148c3">
              <w:r>
                <w:rPr>
                  <w:rStyle w:val="Hyperlink"/>
                  <w:color w:val="244061"/>
                </w:rPr>
                <w:t xml:space="preserve">Tasmanian Health</w:t>
              </w:r>
            </w:hyperlink>
            <w:r>
              <w:rPr>
                <w:rStyle w:val="row-content"/>
                <w:color w:val="244061"/>
              </w:rPr>
              <w:t xml:space="preserve">, Standard 22/03/2023</w:t>
            </w:r>
          </w:p>
          <w:p>
            <w:r>
              <w:br/>
            </w:r>
            <w:hyperlink w:history="true" r:id="Rd30132264d9d4296">
              <w:r>
                <w:rPr>
                  <w:rStyle w:val="Hyperlink"/>
                </w:rPr>
                <w:t xml:space="preserve">Emergency department stay—presentation time, hhmm</w:t>
              </w:r>
            </w:hyperlink>
          </w:p>
          <w:p>
            <w:pPr>
              <w:spacing w:before="0" w:after="0"/>
            </w:pPr>
            <w:r>
              <w:rPr>
                <w:rStyle w:val="row-content"/>
                <w:color w:val="244061"/>
              </w:rPr>
              <w:t xml:space="preserve">       </w:t>
            </w:r>
            <w:hyperlink w:history="true" r:id="R82882162d58648c3">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2c41c909f524408b">
              <w:r>
                <w:rPr>
                  <w:rStyle w:val="Hyperlink"/>
                  <w:color w:val="244061"/>
                </w:rPr>
                <w:t xml:space="preserve">Tasmanian Health</w:t>
              </w:r>
            </w:hyperlink>
            <w:r>
              <w:rPr>
                <w:rStyle w:val="row-content"/>
                <w:color w:val="244061"/>
              </w:rPr>
              <w:t xml:space="preserve">, Standard 22/03/2023</w:t>
            </w:r>
          </w:p>
          <w:p>
            <w:r>
              <w:br/>
            </w:r>
            <w:hyperlink w:history="true" r:id="Rade58b9070764aad">
              <w:r>
                <w:rPr>
                  <w:rStyle w:val="Hyperlink"/>
                </w:rPr>
                <w:t xml:space="preserve">Emergency service stay—clinical care commencement time, hhmm</w:t>
              </w:r>
            </w:hyperlink>
          </w:p>
          <w:p>
            <w:pPr>
              <w:spacing w:before="0" w:after="0"/>
            </w:pPr>
            <w:r>
              <w:rPr>
                <w:rStyle w:val="row-content"/>
                <w:color w:val="244061"/>
              </w:rPr>
              <w:t xml:space="preserve">       </w:t>
            </w:r>
            <w:hyperlink w:history="true" r:id="R0445edf1c8c94384">
              <w:r>
                <w:rPr>
                  <w:rStyle w:val="Hyperlink"/>
                  <w:color w:val="244061"/>
                </w:rPr>
                <w:t xml:space="preserve">Health</w:t>
              </w:r>
            </w:hyperlink>
            <w:r>
              <w:rPr>
                <w:rStyle w:val="row-content"/>
                <w:color w:val="244061"/>
              </w:rPr>
              <w:t xml:space="preserve">, Standard 20/10/2021</w:t>
            </w:r>
          </w:p>
          <w:p>
            <w:r>
              <w:br/>
            </w:r>
            <w:hyperlink w:history="true" r:id="R7ae937283f7e4936">
              <w:r>
                <w:rPr>
                  <w:rStyle w:val="Hyperlink"/>
                </w:rPr>
                <w:t xml:space="preserve">Emergency service stay—episode end time, hhmm</w:t>
              </w:r>
            </w:hyperlink>
          </w:p>
          <w:p>
            <w:pPr>
              <w:spacing w:before="0" w:after="0"/>
            </w:pPr>
            <w:r>
              <w:rPr>
                <w:rStyle w:val="row-content"/>
                <w:color w:val="244061"/>
              </w:rPr>
              <w:t xml:space="preserve">       </w:t>
            </w:r>
            <w:hyperlink w:history="true" r:id="Re715cdad519e452d">
              <w:r>
                <w:rPr>
                  <w:rStyle w:val="Hyperlink"/>
                  <w:color w:val="244061"/>
                </w:rPr>
                <w:t xml:space="preserve">Health</w:t>
              </w:r>
            </w:hyperlink>
            <w:r>
              <w:rPr>
                <w:rStyle w:val="row-content"/>
                <w:color w:val="244061"/>
              </w:rPr>
              <w:t xml:space="preserve">, Standard 20/10/2021</w:t>
            </w:r>
          </w:p>
          <w:p>
            <w:r>
              <w:br/>
            </w:r>
            <w:hyperlink w:history="true" r:id="R86a7f5ba94784825">
              <w:r>
                <w:rPr>
                  <w:rStyle w:val="Hyperlink"/>
                </w:rPr>
                <w:t xml:space="preserve">Emergency service stay—physical departure time, hhmm</w:t>
              </w:r>
            </w:hyperlink>
          </w:p>
          <w:p>
            <w:pPr>
              <w:spacing w:before="0" w:after="0"/>
            </w:pPr>
            <w:r>
              <w:rPr>
                <w:rStyle w:val="row-content"/>
                <w:color w:val="244061"/>
              </w:rPr>
              <w:t xml:space="preserve">       </w:t>
            </w:r>
            <w:hyperlink w:history="true" r:id="R309247e5182f45ef">
              <w:r>
                <w:rPr>
                  <w:rStyle w:val="Hyperlink"/>
                  <w:color w:val="244061"/>
                </w:rPr>
                <w:t xml:space="preserve">Health</w:t>
              </w:r>
            </w:hyperlink>
            <w:r>
              <w:rPr>
                <w:rStyle w:val="row-content"/>
                <w:color w:val="244061"/>
              </w:rPr>
              <w:t xml:space="preserve">, Standard 20/10/2021</w:t>
            </w:r>
          </w:p>
          <w:p>
            <w:r>
              <w:br/>
            </w:r>
            <w:hyperlink w:history="true" r:id="Rc09b39e061a3482d">
              <w:r>
                <w:rPr>
                  <w:rStyle w:val="Hyperlink"/>
                </w:rPr>
                <w:t xml:space="preserve">Emergency service stay—presentation time, hhmm</w:t>
              </w:r>
            </w:hyperlink>
          </w:p>
          <w:p>
            <w:pPr>
              <w:spacing w:before="0" w:after="0"/>
            </w:pPr>
            <w:r>
              <w:rPr>
                <w:rStyle w:val="row-content"/>
                <w:color w:val="244061"/>
              </w:rPr>
              <w:t xml:space="preserve">       </w:t>
            </w:r>
            <w:hyperlink w:history="true" r:id="R23de7e6ddba74281">
              <w:r>
                <w:rPr>
                  <w:rStyle w:val="Hyperlink"/>
                  <w:color w:val="244061"/>
                </w:rPr>
                <w:t xml:space="preserve">Health</w:t>
              </w:r>
            </w:hyperlink>
            <w:r>
              <w:rPr>
                <w:rStyle w:val="row-content"/>
                <w:color w:val="244061"/>
              </w:rPr>
              <w:t xml:space="preserve">, Standard 20/10/2021</w:t>
            </w:r>
          </w:p>
          <w:p>
            <w:r>
              <w:br/>
            </w:r>
            <w:hyperlink w:history="true" r:id="R4a63904fa2614c0a">
              <w:r>
                <w:rPr>
                  <w:rStyle w:val="Hyperlink"/>
                </w:rPr>
                <w:t xml:space="preserve">Emergency service stay—triage time, hhmm</w:t>
              </w:r>
            </w:hyperlink>
          </w:p>
          <w:p>
            <w:pPr>
              <w:spacing w:before="0" w:after="0"/>
            </w:pPr>
            <w:r>
              <w:rPr>
                <w:rStyle w:val="row-content"/>
                <w:color w:val="244061"/>
              </w:rPr>
              <w:t xml:space="preserve">       </w:t>
            </w:r>
            <w:hyperlink w:history="true" r:id="R6854a058ca234d7e">
              <w:r>
                <w:rPr>
                  <w:rStyle w:val="Hyperlink"/>
                  <w:color w:val="244061"/>
                </w:rPr>
                <w:t xml:space="preserve">Health</w:t>
              </w:r>
            </w:hyperlink>
            <w:r>
              <w:rPr>
                <w:rStyle w:val="row-content"/>
                <w:color w:val="244061"/>
              </w:rPr>
              <w:t xml:space="preserve">, Standard 20/10/2021</w:t>
            </w:r>
          </w:p>
          <w:p>
            <w:r>
              <w:br/>
            </w:r>
            <w:hyperlink w:history="true" r:id="Rf080931179e34f8c">
              <w:r>
                <w:rPr>
                  <w:rStyle w:val="Hyperlink"/>
                </w:rPr>
                <w:t xml:space="preserve">Episode of admitted patient care—absence from a facility end time, hhmm</w:t>
              </w:r>
            </w:hyperlink>
          </w:p>
          <w:p>
            <w:pPr>
              <w:spacing w:before="0" w:after="0"/>
            </w:pPr>
            <w:r>
              <w:rPr>
                <w:rStyle w:val="row-content"/>
                <w:color w:val="244061"/>
              </w:rPr>
              <w:t xml:space="preserve">       </w:t>
            </w:r>
            <w:hyperlink w:history="true" r:id="R0902c01decca4e7d">
              <w:r>
                <w:rPr>
                  <w:rStyle w:val="Hyperlink"/>
                  <w:color w:val="244061"/>
                </w:rPr>
                <w:t xml:space="preserve">Health</w:t>
              </w:r>
            </w:hyperlink>
            <w:r>
              <w:rPr>
                <w:rStyle w:val="row-content"/>
                <w:color w:val="244061"/>
              </w:rPr>
              <w:t xml:space="preserve">, Standard 06/12/2023</w:t>
            </w:r>
          </w:p>
          <w:p>
            <w:r>
              <w:br/>
            </w:r>
            <w:hyperlink w:history="true" r:id="R92b4b79a72164c06">
              <w:r>
                <w:rPr>
                  <w:rStyle w:val="Hyperlink"/>
                </w:rPr>
                <w:t xml:space="preserve">Episode of admitted patient care—absence from a facility start time, hhmm</w:t>
              </w:r>
            </w:hyperlink>
          </w:p>
          <w:p>
            <w:pPr>
              <w:spacing w:before="0" w:after="0"/>
            </w:pPr>
            <w:r>
              <w:rPr>
                <w:rStyle w:val="row-content"/>
                <w:color w:val="244061"/>
              </w:rPr>
              <w:t xml:space="preserve">       </w:t>
            </w:r>
            <w:hyperlink w:history="true" r:id="Rcb288a4b945147d1">
              <w:r>
                <w:rPr>
                  <w:rStyle w:val="Hyperlink"/>
                  <w:color w:val="244061"/>
                </w:rPr>
                <w:t xml:space="preserve">Health</w:t>
              </w:r>
            </w:hyperlink>
            <w:r>
              <w:rPr>
                <w:rStyle w:val="row-content"/>
                <w:color w:val="244061"/>
              </w:rPr>
              <w:t xml:space="preserve">, Standard 06/12/2023</w:t>
            </w:r>
          </w:p>
          <w:p>
            <w:r>
              <w:br/>
            </w:r>
            <w:hyperlink w:history="true" r:id="Rb67d6ac682de403c">
              <w:r>
                <w:rPr>
                  <w:rStyle w:val="Hyperlink"/>
                </w:rPr>
                <w:t xml:space="preserve">Episode of admitted patient care—admission time, hhmm</w:t>
              </w:r>
            </w:hyperlink>
          </w:p>
          <w:p>
            <w:pPr>
              <w:spacing w:before="0" w:after="0"/>
            </w:pPr>
            <w:r>
              <w:rPr>
                <w:rStyle w:val="row-content"/>
                <w:color w:val="244061"/>
              </w:rPr>
              <w:t xml:space="preserve">       </w:t>
            </w:r>
            <w:hyperlink w:history="true" r:id="R4480f9cbb6ad470e">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2cce0a17f0d74a26">
              <w:r>
                <w:rPr>
                  <w:rStyle w:val="Hyperlink"/>
                  <w:color w:val="244061"/>
                </w:rPr>
                <w:t xml:space="preserve">Tasmanian Health</w:t>
              </w:r>
            </w:hyperlink>
            <w:r>
              <w:rPr>
                <w:rStyle w:val="row-content"/>
                <w:color w:val="244061"/>
              </w:rPr>
              <w:t xml:space="preserve">, Standard 17/03/2023</w:t>
            </w:r>
          </w:p>
          <w:p>
            <w:r>
              <w:br/>
            </w:r>
            <w:hyperlink w:history="true" r:id="R29e8aeb34ba74de0">
              <w:r>
                <w:rPr>
                  <w:rStyle w:val="Hyperlink"/>
                </w:rPr>
                <w:t xml:space="preserve">Episode of admitted patient care—separation time, hhmm</w:t>
              </w:r>
            </w:hyperlink>
          </w:p>
          <w:p>
            <w:pPr>
              <w:spacing w:before="0" w:after="0"/>
            </w:pPr>
            <w:r>
              <w:rPr>
                <w:rStyle w:val="row-content"/>
                <w:color w:val="244061"/>
              </w:rPr>
              <w:t xml:space="preserve">       </w:t>
            </w:r>
            <w:hyperlink w:history="true" r:id="Rf5272bc715b44c81">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3341e9d576f749cf">
              <w:r>
                <w:rPr>
                  <w:rStyle w:val="Hyperlink"/>
                  <w:color w:val="244061"/>
                </w:rPr>
                <w:t xml:space="preserve">Tasmanian Health</w:t>
              </w:r>
            </w:hyperlink>
            <w:r>
              <w:rPr>
                <w:rStyle w:val="row-content"/>
                <w:color w:val="244061"/>
              </w:rPr>
              <w:t xml:space="preserve">, Standard 17/03/2023</w:t>
            </w:r>
          </w:p>
          <w:p>
            <w:r>
              <w:br/>
            </w:r>
            <w:hyperlink w:history="true" r:id="R5cf5069fad6c45b5">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7599d2f13f3b4c18">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55a28366fcd046ae">
              <w:r>
                <w:rPr>
                  <w:rStyle w:val="Hyperlink"/>
                  <w:color w:val="244061"/>
                </w:rPr>
                <w:t xml:space="preserve">Tasmanian Health</w:t>
              </w:r>
            </w:hyperlink>
            <w:r>
              <w:rPr>
                <w:rStyle w:val="row-content"/>
                <w:color w:val="244061"/>
              </w:rPr>
              <w:t xml:space="preserve">, Standard 22/03/2023</w:t>
            </w:r>
          </w:p>
          <w:p>
            <w:r>
              <w:br/>
            </w:r>
            <w:hyperlink w:history="true" r:id="R8d1ddd95675f423b">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e08e77cb8d5049c8">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9f9e67cfcf864a31">
              <w:r>
                <w:rPr>
                  <w:rStyle w:val="Hyperlink"/>
                  <w:color w:val="244061"/>
                </w:rPr>
                <w:t xml:space="preserve">Tasmanian Health</w:t>
              </w:r>
            </w:hyperlink>
            <w:r>
              <w:rPr>
                <w:rStyle w:val="row-content"/>
                <w:color w:val="244061"/>
              </w:rPr>
              <w:t xml:space="preserve">, Standard 22/03/2023</w:t>
            </w:r>
          </w:p>
          <w:p>
            <w:r>
              <w:br/>
            </w:r>
            <w:hyperlink w:history="true" r:id="R4bb84b835fd74d70">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3214531187234bfc">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6efb65c9bc4b4640">
              <w:r>
                <w:rPr>
                  <w:rStyle w:val="Hyperlink"/>
                  <w:color w:val="244061"/>
                </w:rPr>
                <w:t xml:space="preserve">Tasmanian Health</w:t>
              </w:r>
            </w:hyperlink>
            <w:r>
              <w:rPr>
                <w:rStyle w:val="row-content"/>
                <w:color w:val="244061"/>
              </w:rPr>
              <w:t xml:space="preserve">, Standard 22/03/2023</w:t>
            </w:r>
          </w:p>
          <w:p>
            <w:r>
              <w:br/>
            </w:r>
            <w:hyperlink w:history="true" r:id="R94a61a6813184398">
              <w:r>
                <w:rPr>
                  <w:rStyle w:val="Hyperlink"/>
                </w:rPr>
                <w:t xml:space="preserve">Person—specimen collection time, hhmm</w:t>
              </w:r>
            </w:hyperlink>
          </w:p>
          <w:p>
            <w:pPr>
              <w:spacing w:before="0" w:after="0"/>
            </w:pPr>
            <w:r>
              <w:rPr>
                <w:rStyle w:val="row-content"/>
                <w:color w:val="244061"/>
              </w:rPr>
              <w:t xml:space="preserve">       </w:t>
            </w:r>
            <w:hyperlink w:history="true" r:id="Rdfcfa4f430964b83">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ee9391b7300848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746063</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8ca91e556e4f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9391b73008484d" /><Relationship Type="http://schemas.openxmlformats.org/officeDocument/2006/relationships/header" Target="/word/header1.xml" Id="R3204475e428d4b50" /><Relationship Type="http://schemas.openxmlformats.org/officeDocument/2006/relationships/settings" Target="/word/settings.xml" Id="R9797dd56ca354e44" /><Relationship Type="http://schemas.openxmlformats.org/officeDocument/2006/relationships/styles" Target="/word/styles.xml" Id="Ra292eb12c67744e6" /><Relationship Type="http://schemas.openxmlformats.org/officeDocument/2006/relationships/hyperlink" Target="https://meteor.aihw.gov.au/RegistrationAuthority/12" TargetMode="External" Id="R72a6f71f315c4a41" /><Relationship Type="http://schemas.openxmlformats.org/officeDocument/2006/relationships/hyperlink" Target="https://meteor.aihw.gov.au/RegistrationAuthority/15" TargetMode="External" Id="R4fa7d08372cd4b81" /><Relationship Type="http://schemas.openxmlformats.org/officeDocument/2006/relationships/hyperlink" Target="https://meteor.aihw.gov.au/content/603275" TargetMode="External" Id="R71e331dc4ff642af" /><Relationship Type="http://schemas.openxmlformats.org/officeDocument/2006/relationships/hyperlink" Target="https://meteor.aihw.gov.au/RegistrationAuthority/12" TargetMode="External" Id="R0b280bfd0be74d9a" /><Relationship Type="http://schemas.openxmlformats.org/officeDocument/2006/relationships/hyperlink" Target="https://meteor.aihw.gov.au/RegistrationAuthority/15" TargetMode="External" Id="R14587b6889ba49f5" /><Relationship Type="http://schemas.openxmlformats.org/officeDocument/2006/relationships/hyperlink" Target="https://meteor.aihw.gov.au/content/746084" TargetMode="External" Id="R21dd9c1e4a5341f3" /><Relationship Type="http://schemas.openxmlformats.org/officeDocument/2006/relationships/hyperlink" Target="https://meteor.aihw.gov.au/RegistrationAuthority/12" TargetMode="External" Id="R139972d3c099486a" /><Relationship Type="http://schemas.openxmlformats.org/officeDocument/2006/relationships/hyperlink" Target="https://meteor.aihw.gov.au/RegistrationAuthority/15" TargetMode="External" Id="R3879efde2c3148c3" /><Relationship Type="http://schemas.openxmlformats.org/officeDocument/2006/relationships/hyperlink" Target="https://meteor.aihw.gov.au/content/746098" TargetMode="External" Id="Rd30132264d9d4296" /><Relationship Type="http://schemas.openxmlformats.org/officeDocument/2006/relationships/hyperlink" Target="https://meteor.aihw.gov.au/RegistrationAuthority/12" TargetMode="External" Id="R82882162d58648c3" /><Relationship Type="http://schemas.openxmlformats.org/officeDocument/2006/relationships/hyperlink" Target="https://meteor.aihw.gov.au/RegistrationAuthority/15" TargetMode="External" Id="R2c41c909f524408b" /><Relationship Type="http://schemas.openxmlformats.org/officeDocument/2006/relationships/hyperlink" Target="https://meteor.aihw.gov.au/content/745748" TargetMode="External" Id="Rade58b9070764aad" /><Relationship Type="http://schemas.openxmlformats.org/officeDocument/2006/relationships/hyperlink" Target="https://meteor.aihw.gov.au/RegistrationAuthority/12" TargetMode="External" Id="R0445edf1c8c94384" /><Relationship Type="http://schemas.openxmlformats.org/officeDocument/2006/relationships/hyperlink" Target="https://meteor.aihw.gov.au/content/745767" TargetMode="External" Id="R7ae937283f7e4936" /><Relationship Type="http://schemas.openxmlformats.org/officeDocument/2006/relationships/hyperlink" Target="https://meteor.aihw.gov.au/RegistrationAuthority/12" TargetMode="External" Id="Re715cdad519e452d" /><Relationship Type="http://schemas.openxmlformats.org/officeDocument/2006/relationships/hyperlink" Target="https://meteor.aihw.gov.au/content/745717" TargetMode="External" Id="R86a7f5ba94784825" /><Relationship Type="http://schemas.openxmlformats.org/officeDocument/2006/relationships/hyperlink" Target="https://meteor.aihw.gov.au/RegistrationAuthority/12" TargetMode="External" Id="R309247e5182f45ef" /><Relationship Type="http://schemas.openxmlformats.org/officeDocument/2006/relationships/hyperlink" Target="https://meteor.aihw.gov.au/content/745730" TargetMode="External" Id="Rc09b39e061a3482d" /><Relationship Type="http://schemas.openxmlformats.org/officeDocument/2006/relationships/hyperlink" Target="https://meteor.aihw.gov.au/RegistrationAuthority/12" TargetMode="External" Id="R23de7e6ddba74281" /><Relationship Type="http://schemas.openxmlformats.org/officeDocument/2006/relationships/hyperlink" Target="https://meteor.aihw.gov.au/content/745786" TargetMode="External" Id="R4a63904fa2614c0a" /><Relationship Type="http://schemas.openxmlformats.org/officeDocument/2006/relationships/hyperlink" Target="https://meteor.aihw.gov.au/RegistrationAuthority/12" TargetMode="External" Id="R6854a058ca234d7e" /><Relationship Type="http://schemas.openxmlformats.org/officeDocument/2006/relationships/hyperlink" Target="https://meteor.aihw.gov.au/content/782296" TargetMode="External" Id="Rf080931179e34f8c" /><Relationship Type="http://schemas.openxmlformats.org/officeDocument/2006/relationships/hyperlink" Target="https://meteor.aihw.gov.au/RegistrationAuthority/12" TargetMode="External" Id="R0902c01decca4e7d" /><Relationship Type="http://schemas.openxmlformats.org/officeDocument/2006/relationships/hyperlink" Target="https://meteor.aihw.gov.au/content/782284" TargetMode="External" Id="R92b4b79a72164c06" /><Relationship Type="http://schemas.openxmlformats.org/officeDocument/2006/relationships/hyperlink" Target="https://meteor.aihw.gov.au/RegistrationAuthority/12" TargetMode="External" Id="Rcb288a4b945147d1" /><Relationship Type="http://schemas.openxmlformats.org/officeDocument/2006/relationships/hyperlink" Target="https://meteor.aihw.gov.au/content/748817" TargetMode="External" Id="Rb67d6ac682de403c" /><Relationship Type="http://schemas.openxmlformats.org/officeDocument/2006/relationships/hyperlink" Target="https://meteor.aihw.gov.au/RegistrationAuthority/12" TargetMode="External" Id="R4480f9cbb6ad470e" /><Relationship Type="http://schemas.openxmlformats.org/officeDocument/2006/relationships/hyperlink" Target="https://meteor.aihw.gov.au/RegistrationAuthority/15" TargetMode="External" Id="R2cce0a17f0d74a26" /><Relationship Type="http://schemas.openxmlformats.org/officeDocument/2006/relationships/hyperlink" Target="https://meteor.aihw.gov.au/content/748820" TargetMode="External" Id="R29e8aeb34ba74de0" /><Relationship Type="http://schemas.openxmlformats.org/officeDocument/2006/relationships/hyperlink" Target="https://meteor.aihw.gov.au/RegistrationAuthority/12" TargetMode="External" Id="Rf5272bc715b44c81" /><Relationship Type="http://schemas.openxmlformats.org/officeDocument/2006/relationships/hyperlink" Target="https://meteor.aihw.gov.au/RegistrationAuthority/15" TargetMode="External" Id="R3341e9d576f749cf" /><Relationship Type="http://schemas.openxmlformats.org/officeDocument/2006/relationships/hyperlink" Target="https://meteor.aihw.gov.au/content/746621" TargetMode="External" Id="R5cf5069fad6c45b5" /><Relationship Type="http://schemas.openxmlformats.org/officeDocument/2006/relationships/hyperlink" Target="https://meteor.aihw.gov.au/RegistrationAuthority/12" TargetMode="External" Id="R7599d2f13f3b4c18" /><Relationship Type="http://schemas.openxmlformats.org/officeDocument/2006/relationships/hyperlink" Target="https://meteor.aihw.gov.au/RegistrationAuthority/15" TargetMode="External" Id="R55a28366fcd046ae" /><Relationship Type="http://schemas.openxmlformats.org/officeDocument/2006/relationships/hyperlink" Target="https://meteor.aihw.gov.au/content/746717" TargetMode="External" Id="R8d1ddd95675f423b" /><Relationship Type="http://schemas.openxmlformats.org/officeDocument/2006/relationships/hyperlink" Target="https://meteor.aihw.gov.au/RegistrationAuthority/12" TargetMode="External" Id="Re08e77cb8d5049c8" /><Relationship Type="http://schemas.openxmlformats.org/officeDocument/2006/relationships/hyperlink" Target="https://meteor.aihw.gov.au/RegistrationAuthority/15" TargetMode="External" Id="R9f9e67cfcf864a31" /><Relationship Type="http://schemas.openxmlformats.org/officeDocument/2006/relationships/hyperlink" Target="https://meteor.aihw.gov.au/content/746636" TargetMode="External" Id="R4bb84b835fd74d70" /><Relationship Type="http://schemas.openxmlformats.org/officeDocument/2006/relationships/hyperlink" Target="https://meteor.aihw.gov.au/RegistrationAuthority/12" TargetMode="External" Id="R3214531187234bfc" /><Relationship Type="http://schemas.openxmlformats.org/officeDocument/2006/relationships/hyperlink" Target="https://meteor.aihw.gov.au/RegistrationAuthority/15" TargetMode="External" Id="R6efb65c9bc4b4640" /><Relationship Type="http://schemas.openxmlformats.org/officeDocument/2006/relationships/hyperlink" Target="https://meteor.aihw.gov.au/content/754348" TargetMode="External" Id="R94a61a6813184398" /><Relationship Type="http://schemas.openxmlformats.org/officeDocument/2006/relationships/hyperlink" Target="https://meteor.aihw.gov.au/RegistrationAuthority/12" TargetMode="External" Id="Rdfcfa4f430964b83" /></Relationships>
</file>

<file path=word/_rels/header1.xml.rels>&#65279;<?xml version="1.0" encoding="utf-8"?><Relationships xmlns="http://schemas.openxmlformats.org/package/2006/relationships"><Relationship Type="http://schemas.openxmlformats.org/officeDocument/2006/relationships/image" Target="/media/image.png" Id="Raf8ca91e556e4f28" /></Relationships>
</file>