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bda5b267654ae6" /></Relationships>
</file>

<file path=word/document.xml><?xml version="1.0" encoding="utf-8"?>
<w:document xmlns:r="http://schemas.openxmlformats.org/officeDocument/2006/relationships" xmlns:w="http://schemas.openxmlformats.org/wordprocessingml/2006/main">
  <w:body>
    <w:p>
      <w:pPr>
        <w:pStyle w:val="Title"/>
      </w:pPr>
      <w:r>
        <w:t>Tasmanian Emergency Department Data Set - 2021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Emergency Department Data Set - 2021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b843e6fc0a418e">
              <w:r>
                <w:rPr>
                  <w:rStyle w:val="Hyperlink"/>
                  <w:color w:val="244061"/>
                </w:rPr>
                <w:t xml:space="preserve">Tasmanian Health</w:t>
              </w:r>
            </w:hyperlink>
            <w:r>
              <w:rPr>
                <w:rStyle w:val="row-content"/>
                <w:color w:val="244061"/>
              </w:rPr>
              <w:t xml:space="preserve">, Superseded 22/11/2023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fbc13cc1d743c3">
              <w:r>
                <w:rPr>
                  <w:rStyle w:val="Hyperlink"/>
                </w:rPr>
                <w:t xml:space="preserve">Tasmanian Emergency Department Data Set - 2020</w:t>
              </w:r>
            </w:hyperlink>
          </w:p>
          <w:p>
            <w:pPr>
              <w:pStyle w:val="registration-status"/>
              <w:spacing w:before="0" w:after="0"/>
            </w:pPr>
            <w:hyperlink w:history="true" r:id="Rcf986aa067d04fc6">
              <w:r>
                <w:rPr>
                  <w:rStyle w:val="Hyperlink"/>
                  <w:color w:val="244061"/>
                </w:rPr>
                <w:t xml:space="preserve">Tasmanian Health</w:t>
              </w:r>
            </w:hyperlink>
            <w:r>
              <w:rPr>
                <w:rStyle w:val="row-content"/>
                <w:color w:val="244061"/>
              </w:rPr>
              <w:t xml:space="preserve">, Superseded 22/11/2023</w:t>
            </w:r>
          </w:p>
          <w:p>
            <w:r>
              <w:br/>
            </w:r>
            <w:r>
              <w:rPr>
                <w:rStyle w:val="row-content"/>
              </w:rPr>
              <w:t xml:space="preserve">Has been superseded by </w:t>
            </w:r>
            <w:hyperlink w:history="true" r:id="R133fc829020c4a2d">
              <w:r>
                <w:rPr>
                  <w:rStyle w:val="Hyperlink"/>
                </w:rPr>
                <w:t xml:space="preserve">Tasmanian Emergency Department Data Set - 2022</w:t>
              </w:r>
            </w:hyperlink>
          </w:p>
          <w:p>
            <w:pPr>
              <w:pStyle w:val="registration-status"/>
              <w:spacing w:before="0" w:after="0"/>
            </w:pPr>
            <w:hyperlink w:history="true" r:id="Rd8d8df0c5e754d6e">
              <w:r>
                <w:rPr>
                  <w:rStyle w:val="Hyperlink"/>
                  <w:color w:val="244061"/>
                </w:rPr>
                <w:t xml:space="preserve">Tasmanian Health</w:t>
              </w:r>
            </w:hyperlink>
            <w:r>
              <w:rPr>
                <w:rStyle w:val="row-content"/>
                <w:color w:val="244061"/>
              </w:rPr>
              <w:t xml:space="preserve">, Superseded 22/11/2023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caec11719354fad">
                    <w:r>
                      <w:rPr>
                        <w:rStyle w:val="Hyperlink"/>
                      </w:rPr>
                      <w:t xml:space="preserve">Emergency department stay—ambulance offload delay, total minutes NNNNN</w:t>
                    </w:r>
                  </w:hyperlink>
                </w:p>
                <w:p>
                  <w:r>
                    <w:rPr>
                      <w:b/>
                      <w:i/>
                      <w:color w:val="333333"/>
                    </w:rPr>
                    <w:t xml:space="preserve">Conditional obligation:</w:t>
                  </w:r>
                </w:p>
                <w:p>
                  <w:r>
                    <w:t xml:space="preserve">Required if episode of care meets the data elements criteria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485385464824974">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5ab0275265b4c6f">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7e22b6067c843c7">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29c42adea564991">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eb43ecd919f4ca0">
                    <w:r>
                      <w:rPr>
                        <w:rStyle w:val="Hyperlink"/>
                      </w:rPr>
                      <w:t xml:space="preserve">Emergency department stay—service delivery location,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b206d173ba041b2">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Required if episode of care meets the data elements criteria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95858984b3b44e8">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0afb8f3844a49fb">
                    <w:r>
                      <w:rPr>
                        <w:rStyle w:val="Hyperlink"/>
                      </w:rPr>
                      <w:t xml:space="preserve">Emergency department stay—principal diagnosis, Emergency Department (ICD-10-AM 11th Edition) Principal Diagnosis Short List code ANN{.N[N]} </w:t>
                    </w:r>
                  </w:hyperlink>
                </w:p>
                <w:p>
                  <w:r>
                    <w:rPr>
                      <w:b/>
                      <w:i/>
                      <w:color w:val="333333"/>
                    </w:rPr>
                    <w:t xml:space="preserve">Conditional obligation:</w:t>
                  </w:r>
                </w:p>
                <w:p>
                  <w:r>
                    <w:t xml:space="preserve">Required if episode of care meets the data elements criteria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3ed1413297a49f6">
                    <w:r>
                      <w:rPr>
                        <w:rStyle w:val="Hyperlink"/>
                      </w:rPr>
                      <w:t xml:space="preserve">Non-admitted patient emergency department service episode—triage date, DDMMYYYY</w:t>
                    </w:r>
                  </w:hyperlink>
                </w:p>
                <w:p>
                  <w:r>
                    <w:rPr>
                      <w:b/>
                      <w:i/>
                      <w:color w:val="333333"/>
                    </w:rPr>
                    <w:t xml:space="preserve">Conditional obligation:</w:t>
                  </w:r>
                </w:p>
                <w:p>
                  <w:r>
                    <w:t xml:space="preserve">Required if episode of care meets the data elements criteria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902371d85ad465d">
                    <w:r>
                      <w:rPr>
                        <w:rStyle w:val="Hyperlink"/>
                      </w:rPr>
                      <w:t xml:space="preserve">Non-admitted patient emergency department service episode—triage time, hhmm</w:t>
                    </w:r>
                  </w:hyperlink>
                </w:p>
                <w:p>
                  <w:r>
                    <w:rPr>
                      <w:b/>
                      <w:i/>
                      <w:color w:val="333333"/>
                    </w:rPr>
                    <w:t xml:space="preserve">Conditional obligation:</w:t>
                  </w:r>
                </w:p>
                <w:p>
                  <w:r>
                    <w:t xml:space="preserve">Required if episode of care meets the data elements criteria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c76f185f39e4324">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a747a1d66f44ab1">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ebd7373430d42fa">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2ed45b7e848e406d">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Required if episode of care meets the data elements criteria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079c4159b4f842a2">
                    <w:r>
                      <w:rPr>
                        <w:rStyle w:val="Hyperlink"/>
                      </w:rPr>
                      <w:t xml:space="preserve">Non-admitted patient emergency department service episode—clinical care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60efb22509ff47c5">
                    <w:r>
                      <w:rPr>
                        <w:rStyle w:val="Hyperlink"/>
                      </w:rPr>
                      <w:t xml:space="preserve">Non-admitted patient emergency department service episode—episode end time, hhmm</w:t>
                    </w:r>
                  </w:hyperlink>
                </w:p>
                <w:p>
                  <w:r>
                    <w:rPr>
                      <w:b/>
                      <w:i/>
                      <w:color w:val="333333"/>
                    </w:rPr>
                    <w:t xml:space="preserve">Conditional obligation:</w:t>
                  </w:r>
                </w:p>
                <w:p>
                  <w:r>
                    <w:t xml:space="preserve">Required if episode of care meets the data elements criteria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029645898938411b">
                    <w:r>
                      <w:rPr>
                        <w:rStyle w:val="Hyperlink"/>
                      </w:rPr>
                      <w:t xml:space="preserve">Emergency department stay—transport mode (arrival),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ced73240e0cc47b7">
                    <w:r>
                      <w:rPr>
                        <w:rStyle w:val="Hyperlink"/>
                      </w:rPr>
                      <w:t xml:space="preserve">Non-admitted patient emergency department service episode—episode end status,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6d958eede45a4394">
                    <w:r>
                      <w:rPr>
                        <w:rStyle w:val="Hyperlink"/>
                      </w:rPr>
                      <w:t xml:space="preserve">Emergency department stay—type of visit to emergency department,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a801eff1ea9e40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740984</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2ac9c0cea1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1eff1ea9e4005" /><Relationship Type="http://schemas.openxmlformats.org/officeDocument/2006/relationships/header" Target="/word/header1.xml" Id="R669c34cb65584d91" /><Relationship Type="http://schemas.openxmlformats.org/officeDocument/2006/relationships/settings" Target="/word/settings.xml" Id="R624ea6dab65048ca" /><Relationship Type="http://schemas.openxmlformats.org/officeDocument/2006/relationships/styles" Target="/word/styles.xml" Id="Rb1df3123332c41bf" /><Relationship Type="http://schemas.openxmlformats.org/officeDocument/2006/relationships/hyperlink" Target="https://meteor.aihw.gov.au/RegistrationAuthority/15" TargetMode="External" Id="Ra3b843e6fc0a418e" /><Relationship Type="http://schemas.openxmlformats.org/officeDocument/2006/relationships/hyperlink" Target="https://meteor.aihw.gov.au/content/728230" TargetMode="External" Id="R07fbc13cc1d743c3" /><Relationship Type="http://schemas.openxmlformats.org/officeDocument/2006/relationships/hyperlink" Target="https://meteor.aihw.gov.au/RegistrationAuthority/15" TargetMode="External" Id="Rcf986aa067d04fc6" /><Relationship Type="http://schemas.openxmlformats.org/officeDocument/2006/relationships/hyperlink" Target="https://meteor.aihw.gov.au/content/761125" TargetMode="External" Id="R133fc829020c4a2d" /><Relationship Type="http://schemas.openxmlformats.org/officeDocument/2006/relationships/hyperlink" Target="https://meteor.aihw.gov.au/RegistrationAuthority/15" TargetMode="External" Id="Rd8d8df0c5e754d6e" /><Relationship Type="http://schemas.openxmlformats.org/officeDocument/2006/relationships/hyperlink" Target="https://meteor.aihw.gov.au/content/417543" TargetMode="External" Id="R6caec11719354fad" /><Relationship Type="http://schemas.openxmlformats.org/officeDocument/2006/relationships/hyperlink" Target="https://meteor.aihw.gov.au/content/684489" TargetMode="External" Id="Rb485385464824974" /><Relationship Type="http://schemas.openxmlformats.org/officeDocument/2006/relationships/hyperlink" Target="https://meteor.aihw.gov.au/content/684600" TargetMode="External" Id="R95ab0275265b4c6f" /><Relationship Type="http://schemas.openxmlformats.org/officeDocument/2006/relationships/hyperlink" Target="https://meteor.aihw.gov.au/content/684848" TargetMode="External" Id="R87e22b6067c843c7" /><Relationship Type="http://schemas.openxmlformats.org/officeDocument/2006/relationships/hyperlink" Target="https://meteor.aihw.gov.au/content/684603" TargetMode="External" Id="R129c42adea564991" /><Relationship Type="http://schemas.openxmlformats.org/officeDocument/2006/relationships/hyperlink" Target="https://meteor.aihw.gov.au/content/443673" TargetMode="External" Id="R8eb43ecd919f4ca0" /><Relationship Type="http://schemas.openxmlformats.org/officeDocument/2006/relationships/hyperlink" Target="https://meteor.aihw.gov.au/content/621840" TargetMode="External" Id="R7b206d173ba041b2" /><Relationship Type="http://schemas.openxmlformats.org/officeDocument/2006/relationships/hyperlink" Target="https://meteor.aihw.gov.au/content/729154" TargetMode="External" Id="R695858984b3b44e8" /><Relationship Type="http://schemas.openxmlformats.org/officeDocument/2006/relationships/hyperlink" Target="https://meteor.aihw.gov.au/content/717948" TargetMode="External" Id="R30afb8f3844a49fb" /><Relationship Type="http://schemas.openxmlformats.org/officeDocument/2006/relationships/hyperlink" Target="https://meteor.aihw.gov.au/content/684890" TargetMode="External" Id="R93ed1413297a49f6" /><Relationship Type="http://schemas.openxmlformats.org/officeDocument/2006/relationships/hyperlink" Target="https://meteor.aihw.gov.au/content/684609" TargetMode="External" Id="R7902371d85ad465d" /><Relationship Type="http://schemas.openxmlformats.org/officeDocument/2006/relationships/hyperlink" Target="https://meteor.aihw.gov.au/content/684863" TargetMode="External" Id="Rdc76f185f39e4324" /><Relationship Type="http://schemas.openxmlformats.org/officeDocument/2006/relationships/hyperlink" Target="https://meteor.aihw.gov.au/content/621850" TargetMode="External" Id="R6a747a1d66f44ab1" /><Relationship Type="http://schemas.openxmlformats.org/officeDocument/2006/relationships/hyperlink" Target="https://meteor.aihw.gov.au/content/684607" TargetMode="External" Id="R5ebd7373430d42fa" /><Relationship Type="http://schemas.openxmlformats.org/officeDocument/2006/relationships/hyperlink" Target="https://meteor.aihw.gov.au/content/652390" TargetMode="External" Id="R2ed45b7e848e406d" /><Relationship Type="http://schemas.openxmlformats.org/officeDocument/2006/relationships/hyperlink" Target="https://meteor.aihw.gov.au/content/703252" TargetMode="External" Id="R079c4159b4f842a2" /><Relationship Type="http://schemas.openxmlformats.org/officeDocument/2006/relationships/hyperlink" Target="https://meteor.aihw.gov.au/content/684607" TargetMode="External" Id="R60efb22509ff47c5" /><Relationship Type="http://schemas.openxmlformats.org/officeDocument/2006/relationships/hyperlink" Target="https://meteor.aihw.gov.au/content/672460" TargetMode="External" Id="R029645898938411b" /><Relationship Type="http://schemas.openxmlformats.org/officeDocument/2006/relationships/hyperlink" Target="https://meteor.aihw.gov.au/content/672432" TargetMode="External" Id="Rced73240e0cc47b7" /><Relationship Type="http://schemas.openxmlformats.org/officeDocument/2006/relationships/hyperlink" Target="https://meteor.aihw.gov.au/content/672453" TargetMode="External" Id="R6d958eede45a4394" /></Relationships>
</file>

<file path=word/_rels/header1.xml.rels>&#65279;<?xml version="1.0" encoding="utf-8"?><Relationships xmlns="http://schemas.openxmlformats.org/package/2006/relationships"><Relationship Type="http://schemas.openxmlformats.org/officeDocument/2006/relationships/image" Target="/media/image.png" Id="Rb12ac9c0cea14f66" /></Relationships>
</file>