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b82603dbe405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PI01b-Proportion of Indigenous babies born within the previous 12 months who have birthweight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PI01b-Proportion of Indigenous babies born within the previous 12 months who have birthweight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 have birthweight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83ac7989548b6">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26d33412eb2d4fa1">
              <w:r>
                <w:rPr>
                  <w:rStyle w:val="Hyperlink"/>
                  <w:b/>
                </w:rPr>
                <w:t xml:space="preserve">birthweight </w:t>
              </w:r>
            </w:hyperlink>
            <w:r>
              <w:rPr>
                <w:rStyle w:val="row-content-rich-text"/>
              </w:rPr>
              <w:t xml:space="preserve">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a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1985e81ece4903">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4cb1303a80de4360">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has been recorded at the primary health-care organisation.</w:t>
            </w:r>
          </w:p>
          <w:p>
            <w:pPr>
              <w:spacing w:after="160"/>
            </w:pPr>
            <w:r>
              <w:rPr>
                <w:rStyle w:val="row-content-rich-text"/>
              </w:rPr>
              <w:t xml:space="preserve">Presented as a percentage.</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a48f3cc5f54926">
              <w:r>
                <w:rPr>
                  <w:rStyle w:val="Hyperlink"/>
                </w:rPr>
                <w:t xml:space="preserve">Person—Indigenous status, code N</w:t>
              </w:r>
            </w:hyperlink>
          </w:p>
          <w:p>
            <w:r>
              <w:rPr>
                <w:rStyle w:val="row-content"/>
                <w:b/>
              </w:rPr>
              <w:t xml:space="preserve">Data Source</w:t>
            </w:r>
          </w:p>
          <w:p>
            <w:hyperlink w:history="true" r:id="R29b28ac7a27e49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7aea5879324b8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d1cbceff92a24c5b">
              <w:r>
                <w:rPr>
                  <w:rStyle w:val="Hyperlink"/>
                </w:rPr>
                <w:t xml:space="preserve">Product of birth—birth status, code N</w:t>
              </w:r>
            </w:hyperlink>
          </w:p>
          <w:p>
            <w:r>
              <w:rPr>
                <w:rStyle w:val="row-content"/>
                <w:b/>
              </w:rPr>
              <w:t xml:space="preserve">Data Source</w:t>
            </w:r>
          </w:p>
          <w:p>
            <w:hyperlink w:history="true" r:id="Rc1528235c24c4f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3fd8810e1346d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b1a093103b684349">
              <w:r>
                <w:rPr>
                  <w:rStyle w:val="Hyperlink"/>
                </w:rPr>
                <w:t xml:space="preserve">Person—birthweight recorded indicator, yes/no code N</w:t>
              </w:r>
            </w:hyperlink>
          </w:p>
          <w:p>
            <w:r>
              <w:rPr>
                <w:rStyle w:val="row-content"/>
                <w:b/>
              </w:rPr>
              <w:t xml:space="preserve">Data Source</w:t>
            </w:r>
          </w:p>
          <w:p>
            <w:hyperlink w:history="true" r:id="Rb4387640627e43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f3ee9b14ba4a7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17dc26b34742ba">
              <w:r>
                <w:rPr>
                  <w:rStyle w:val="Hyperlink"/>
                </w:rPr>
                <w:t xml:space="preserve">Person—Indigenous status, code N</w:t>
              </w:r>
            </w:hyperlink>
          </w:p>
          <w:p>
            <w:r>
              <w:rPr>
                <w:rStyle w:val="row-content"/>
                <w:b/>
              </w:rPr>
              <w:t xml:space="preserve">Data Source</w:t>
            </w:r>
          </w:p>
          <w:p>
            <w:hyperlink w:history="true" r:id="Rb7b18f98cedc49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a34dcdb5de4db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2a15d9040120430b">
              <w:r>
                <w:rPr>
                  <w:rStyle w:val="Hyperlink"/>
                </w:rPr>
                <w:t xml:space="preserve">Product of birth—birth status, code N</w:t>
              </w:r>
            </w:hyperlink>
          </w:p>
          <w:p>
            <w:r>
              <w:rPr>
                <w:rStyle w:val="row-content"/>
                <w:b/>
              </w:rPr>
              <w:t xml:space="preserve">Data Source</w:t>
            </w:r>
          </w:p>
          <w:p>
            <w:hyperlink w:history="true" r:id="R2e3f991ca72f47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7d48d0d4dbb413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ddc1304fa64c4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174e24cca84e8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47e0f0b1d24b98">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73284fa99087404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400aa191b65492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ac560cd6c5a427a">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8bc71643b5454b12">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6aba945f3eee49af">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87bddb470bfd443e">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60115677b09a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739299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5a9e55683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15677b09a4d78" /><Relationship Type="http://schemas.openxmlformats.org/officeDocument/2006/relationships/header" Target="/word/header1.xml" Id="R031a8e025ce34773" /><Relationship Type="http://schemas.openxmlformats.org/officeDocument/2006/relationships/settings" Target="/word/settings.xml" Id="R972855a43839445b" /><Relationship Type="http://schemas.openxmlformats.org/officeDocument/2006/relationships/styles" Target="/word/styles.xml" Id="R66cba116fedb4da4" /><Relationship Type="http://schemas.openxmlformats.org/officeDocument/2006/relationships/hyperlink" Target="https://meteor.aihw.gov.au/RegistrationAuthority/6" TargetMode="External" Id="R8a683ac7989548b6" /><Relationship Type="http://schemas.openxmlformats.org/officeDocument/2006/relationships/hyperlink" Target="https://meteor.aihw.gov.au/content/327212" TargetMode="External" Id="R26d33412eb2d4fa1" /><Relationship Type="http://schemas.openxmlformats.org/officeDocument/2006/relationships/hyperlink" Target="https://meteor.aihw.gov.au/content/731839" TargetMode="External" Id="R471985e81ece4903" /><Relationship Type="http://schemas.openxmlformats.org/officeDocument/2006/relationships/hyperlink" Target="https://meteor.aihw.gov.au/RegistrationAuthority/6" TargetMode="External" Id="R4cb1303a80de4360" /><Relationship Type="http://schemas.openxmlformats.org/officeDocument/2006/relationships/hyperlink" Target="https://meteor.aihw.gov.au/content/602543" TargetMode="External" Id="Ra5a48f3cc5f54926" /><Relationship Type="http://schemas.openxmlformats.org/officeDocument/2006/relationships/hyperlink" Target="https://meteor.aihw.gov.au/content/737914" TargetMode="External" Id="R29b28ac7a27e4952" /><Relationship Type="http://schemas.openxmlformats.org/officeDocument/2006/relationships/hyperlink" Target="https://meteor.aihw.gov.au/content/738532" TargetMode="External" Id="R237aea5879324b8c" /><Relationship Type="http://schemas.openxmlformats.org/officeDocument/2006/relationships/hyperlink" Target="https://meteor.aihw.gov.au/content/695437" TargetMode="External" Id="Rd1cbceff92a24c5b" /><Relationship Type="http://schemas.openxmlformats.org/officeDocument/2006/relationships/hyperlink" Target="https://meteor.aihw.gov.au/content/737914" TargetMode="External" Id="Rc1528235c24c4f47" /><Relationship Type="http://schemas.openxmlformats.org/officeDocument/2006/relationships/hyperlink" Target="https://meteor.aihw.gov.au/content/738532" TargetMode="External" Id="R803fd8810e1346d7" /><Relationship Type="http://schemas.openxmlformats.org/officeDocument/2006/relationships/hyperlink" Target="https://meteor.aihw.gov.au/content/709571" TargetMode="External" Id="Rb1a093103b684349" /><Relationship Type="http://schemas.openxmlformats.org/officeDocument/2006/relationships/hyperlink" Target="https://meteor.aihw.gov.au/content/737914" TargetMode="External" Id="Rb4387640627e43c4" /><Relationship Type="http://schemas.openxmlformats.org/officeDocument/2006/relationships/hyperlink" Target="https://meteor.aihw.gov.au/content/738532" TargetMode="External" Id="R1df3ee9b14ba4a7e" /><Relationship Type="http://schemas.openxmlformats.org/officeDocument/2006/relationships/hyperlink" Target="https://meteor.aihw.gov.au/content/602543" TargetMode="External" Id="Rd917dc26b34742ba" /><Relationship Type="http://schemas.openxmlformats.org/officeDocument/2006/relationships/hyperlink" Target="https://meteor.aihw.gov.au/content/737914" TargetMode="External" Id="Rb7b18f98cedc4971" /><Relationship Type="http://schemas.openxmlformats.org/officeDocument/2006/relationships/hyperlink" Target="https://meteor.aihw.gov.au/content/738532" TargetMode="External" Id="Rb7a34dcdb5de4db4" /><Relationship Type="http://schemas.openxmlformats.org/officeDocument/2006/relationships/hyperlink" Target="https://meteor.aihw.gov.au/content/695437" TargetMode="External" Id="R2a15d9040120430b" /><Relationship Type="http://schemas.openxmlformats.org/officeDocument/2006/relationships/hyperlink" Target="https://meteor.aihw.gov.au/content/737914" TargetMode="External" Id="R2e3f991ca72f4741" /><Relationship Type="http://schemas.openxmlformats.org/officeDocument/2006/relationships/hyperlink" Target="https://meteor.aihw.gov.au/content/738532" TargetMode="External" Id="Re7d48d0d4dbb4131" /><Relationship Type="http://schemas.openxmlformats.org/officeDocument/2006/relationships/hyperlink" Target="https://meteor.aihw.gov.au/content/410650" TargetMode="External" Id="R29ddc1304fa64c4f" /><Relationship Type="http://schemas.openxmlformats.org/officeDocument/2006/relationships/hyperlink" Target="https://meteor.aihw.gov.au/content/737914" TargetMode="External" Id="R2c174e24cca84e87" /><Relationship Type="http://schemas.openxmlformats.org/officeDocument/2006/relationships/hyperlink" Target="https://meteor.aihw.gov.au/content/717266" TargetMode="External" Id="R6247e0f0b1d24b98" /><Relationship Type="http://schemas.openxmlformats.org/officeDocument/2006/relationships/hyperlink" Target="https://meteor.aihw.gov.au/RegistrationAuthority/12" TargetMode="External" Id="R73284fa990874048" /><Relationship Type="http://schemas.openxmlformats.org/officeDocument/2006/relationships/hyperlink" Target="https://meteor.aihw.gov.au/RegistrationAuthority/6" TargetMode="External" Id="R4400aa191b654929" /><Relationship Type="http://schemas.openxmlformats.org/officeDocument/2006/relationships/hyperlink" Target="https://meteor.aihw.gov.au/content/747640" TargetMode="External" Id="Reac560cd6c5a427a" /><Relationship Type="http://schemas.openxmlformats.org/officeDocument/2006/relationships/hyperlink" Target="https://meteor.aihw.gov.au/RegistrationAuthority/6" TargetMode="External" Id="R8bc71643b5454b12" /><Relationship Type="http://schemas.openxmlformats.org/officeDocument/2006/relationships/hyperlink" Target="https://meteor.aihw.gov.au/content/739294" TargetMode="External" Id="R6aba945f3eee49af" /><Relationship Type="http://schemas.openxmlformats.org/officeDocument/2006/relationships/hyperlink" Target="https://meteor.aihw.gov.au/RegistrationAuthority/6" TargetMode="External" Id="R87bddb470bfd443e" /></Relationships>
</file>

<file path=word/_rels/header1.xml.rels>&#65279;<?xml version="1.0" encoding="utf-8"?><Relationships xmlns="http://schemas.openxmlformats.org/package/2006/relationships"><Relationship Type="http://schemas.openxmlformats.org/officeDocument/2006/relationships/image" Target="/media/image.png" Id="Rbbf5a9e556834553" /></Relationships>
</file>