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9bcca2d39748cf" /></Relationships>
</file>

<file path=word/document.xml><?xml version="1.0" encoding="utf-8"?>
<w:document xmlns:r="http://schemas.openxmlformats.org/officeDocument/2006/relationships" xmlns:w="http://schemas.openxmlformats.org/wordprocessingml/2006/main">
  <w:body>
    <w:p>
      <w:pPr>
        <w:pStyle w:val="Title"/>
      </w:pPr>
      <w:r>
        <w:t>Hospital—hospital identifier,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identifier,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cf3efc11524a4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hospital,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f51321b5474cba">
              <w:r>
                <w:rPr>
                  <w:rStyle w:val="Hyperlink"/>
                </w:rPr>
                <w:t xml:space="preserve">Hospital—hospital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e955cf841e4e37">
              <w:r>
                <w:rPr>
                  <w:rStyle w:val="Hyperlink"/>
                </w:rPr>
                <w:t xml:space="preserve">Identifier 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complete identifier string, including State/Territory identifier, Region identifier, Organisation identifier and Hospital identifier, should be a unique code for the hospital in that state/territory.</w:t>
            </w:r>
          </w:p>
          <w:p>
            <w:pPr>
              <w:spacing w:after="160"/>
            </w:pPr>
            <w:r>
              <w:rPr>
                <w:rStyle w:val="row-content-rich-text"/>
              </w:rPr>
              <w:t xml:space="preserve">The management of mental health services across a jurisdiction or area may result in a number of separate </w:t>
            </w:r>
            <w:r>
              <w:rPr>
                <w:rStyle w:val="row-content-rich-text"/>
                <w:i/>
              </w:rPr>
              <w:t xml:space="preserve">Specialised mental health service organisations</w:t>
            </w:r>
            <w:r>
              <w:rPr>
                <w:rStyle w:val="row-content-rich-text"/>
              </w:rPr>
              <w:t xml:space="preserve"> reporting various mental health service units from a single hospital entity. In these cases, the Hospital identifier should be identical across all entries for the same hospital, within the same jurisdiction, regardless of the overarching organisational reporting structure.</w:t>
            </w:r>
          </w:p>
          <w:p>
            <w:pPr>
              <w:spacing w:after="160"/>
            </w:pPr>
            <w:r>
              <w:rPr>
                <w:rStyle w:val="row-content-rich-text"/>
              </w:rPr>
              <w:t xml:space="preserve">The Hospital identifier should be identical to the Organisation identifier component, of the </w:t>
            </w:r>
            <w:r>
              <w:rPr>
                <w:rStyle w:val="row-content-rich-text"/>
                <w:i/>
              </w:rPr>
              <w:t xml:space="preserve">Establishment—organisation identifier (Australian)</w:t>
            </w:r>
            <w:r>
              <w:rPr>
                <w:rStyle w:val="row-content-rich-text"/>
              </w:rPr>
              <w:t xml:space="preserve"> reported to the Local Hospital Networks/Public hospital establishments NMDS.</w:t>
            </w:r>
          </w:p>
          <w:p>
            <w:pPr>
              <w:spacing w:after="160"/>
            </w:pPr>
            <w:r>
              <w:rPr>
                <w:rStyle w:val="row-content-rich-text"/>
              </w:rPr>
              <w:t xml:space="preserve">A </w:t>
            </w:r>
            <w:r>
              <w:rPr>
                <w:rStyle w:val="row-content-rich-text"/>
                <w:i/>
              </w:rPr>
              <w:t xml:space="preserve">Specialised mental health service organisation</w:t>
            </w:r>
            <w:r>
              <w:rPr>
                <w:rStyle w:val="row-content-rich-text"/>
              </w:rPr>
              <w:t xml:space="preserve"> may consist of one or more clusters of service units providing services in admitted patient, residential and ambulatory settings. For example, a </w:t>
            </w:r>
            <w:r>
              <w:rPr>
                <w:rStyle w:val="row-content-rich-text"/>
                <w:i/>
              </w:rPr>
              <w:t xml:space="preserve">Specialised mental health service organisation</w:t>
            </w:r>
            <w:r>
              <w:rPr>
                <w:rStyle w:val="row-content-rich-text"/>
              </w:rP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pPr>
              <w:spacing w:after="160"/>
            </w:pPr>
            <w:r>
              <w:rPr>
                <w:rStyle w:val="row-content-rich-text"/>
              </w:rPr>
              <w:t xml:space="preserve">To allow service units to be individually identified, but still also to be identified as part of a hospital (for the admitted patient service setting), or as part of another type of cluster (e.g., other cluster types for ambulatory or residential service settings), a separate reporting level called </w:t>
            </w:r>
            <w:r>
              <w:rPr>
                <w:rStyle w:val="row-content-rich-text"/>
                <w:i/>
              </w:rPr>
              <w:t xml:space="preserve">Hospital</w:t>
            </w:r>
            <w:r>
              <w:rPr>
                <w:rStyle w:val="row-content-rich-text"/>
              </w:rPr>
              <w:t xml:space="preserve"> for admitted patient service units and </w:t>
            </w:r>
            <w:r>
              <w:rPr>
                <w:rStyle w:val="row-content-rich-text"/>
                <w:i/>
              </w:rPr>
              <w:t xml:space="preserve">Service unit cluster</w:t>
            </w:r>
            <w:r>
              <w:rPr>
                <w:rStyle w:val="row-content-rich-text"/>
              </w:rPr>
              <w:t xml:space="preserve"> for ambulatory service units and residential service units is necessary.</w:t>
            </w:r>
          </w:p>
          <w:p>
            <w:pPr>
              <w:spacing w:after="160"/>
            </w:pPr>
            <w:r>
              <w:rPr>
                <w:rStyle w:val="row-content-rich-text"/>
              </w:rPr>
              <w:t xml:space="preserve">The concept of hospital only applies to admitted service units. The equivalent entity for the grouping of ambulatory and residential service units is cluster.</w:t>
            </w:r>
          </w:p>
          <w:p>
            <w:pPr/>
            <w:r>
              <w:rPr>
                <w:rStyle w:val="row-content-rich-text"/>
              </w:rPr>
              <w:t xml:space="preserve">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85750885564c0a">
              <w:r>
                <w:rPr>
                  <w:rStyle w:val="Hyperlink"/>
                </w:rPr>
                <w:t xml:space="preserve">Hospital—hospital identifier, XXXXX</w:t>
              </w:r>
            </w:hyperlink>
          </w:p>
          <w:p>
            <w:pPr>
              <w:spacing w:before="0" w:after="0"/>
            </w:pPr>
            <w:r>
              <w:rPr>
                <w:rStyle w:val="row-content"/>
                <w:color w:val="244061"/>
              </w:rPr>
              <w:t xml:space="preserve">       </w:t>
            </w:r>
            <w:hyperlink w:history="true" r:id="R3cfa9cccb33d4df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fb10956a2c34be0">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47448de62b144a52">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780a2841558f48de">
              <w:r>
                <w:rPr>
                  <w:rStyle w:val="Hyperlink"/>
                  <w:color w:val="244061"/>
                </w:rPr>
                <w:t xml:space="preserve">Health</w:t>
              </w:r>
            </w:hyperlink>
            <w:r>
              <w:rPr>
                <w:rStyle w:val="row-content"/>
                <w:color w:val="244061"/>
              </w:rPr>
              <w:t xml:space="preserve">, Standard 17/12/2022</w:t>
            </w:r>
          </w:p>
          <w:p>
            <w:r>
              <w:br/>
            </w:r>
            <w:r>
              <w:rPr>
                <w:rStyle w:val="row-content"/>
              </w:rPr>
              <w:t xml:space="preserve">See also </w:t>
            </w:r>
            <w:hyperlink w:history="true" r:id="Rdc83ffbf66224ad3">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6a2decfd68964bb0">
              <w:r>
                <w:rPr>
                  <w:rStyle w:val="Hyperlink"/>
                  <w:color w:val="244061"/>
                </w:rPr>
                <w:t xml:space="preserve">Health</w:t>
              </w:r>
            </w:hyperlink>
            <w:r>
              <w:rPr>
                <w:rStyle w:val="row-content"/>
                <w:color w:val="244061"/>
              </w:rPr>
              <w:t xml:space="preserve">, Superseded 17/12/2022</w:t>
            </w:r>
          </w:p>
          <w:p>
            <w:r>
              <w:br/>
            </w:r>
            <w:r>
              <w:rPr>
                <w:rStyle w:val="row-content"/>
              </w:rPr>
              <w:t xml:space="preserve">See also </w:t>
            </w:r>
            <w:hyperlink w:history="true" r:id="R2643d64c964a4249">
              <w:r>
                <w:rPr>
                  <w:rStyle w:val="Hyperlink"/>
                </w:rPr>
                <w:t xml:space="preserve">Establishment—organisation identifier (Australian), NNX[X]NNNNN</w:t>
              </w:r>
            </w:hyperlink>
          </w:p>
          <w:p>
            <w:pPr>
              <w:spacing w:before="0" w:after="0"/>
            </w:pPr>
            <w:r>
              <w:rPr>
                <w:rStyle w:val="row-content"/>
                <w:color w:val="244061"/>
              </w:rPr>
              <w:t xml:space="preserve">       </w:t>
            </w:r>
            <w:hyperlink w:history="true" r:id="Ra55c94c869f04996">
              <w:r>
                <w:rPr>
                  <w:rStyle w:val="Hyperlink"/>
                  <w:color w:val="244061"/>
                </w:rPr>
                <w:t xml:space="preserve">Australian Institute of Health and Welfare</w:t>
              </w:r>
            </w:hyperlink>
            <w:r>
              <w:rPr>
                <w:rStyle w:val="row-content"/>
                <w:color w:val="244061"/>
              </w:rPr>
              <w:t xml:space="preserve">, Recorded 10/04/2024</w:t>
            </w:r>
          </w:p>
          <w:p>
            <w:r>
              <w:br/>
            </w:r>
            <w:r>
              <w:rPr>
                <w:rStyle w:val="row-content"/>
              </w:rPr>
              <w:t xml:space="preserve">See also </w:t>
            </w:r>
            <w:hyperlink w:history="true" r:id="R2f476d54e8234207">
              <w:r>
                <w:rPr>
                  <w:rStyle w:val="Hyperlink"/>
                </w:rPr>
                <w:t xml:space="preserve">Establishment—organisation identifier (Australian), NNX[X]NNNNN</w:t>
              </w:r>
            </w:hyperlink>
          </w:p>
          <w:p>
            <w:pPr>
              <w:spacing w:before="0" w:after="0"/>
            </w:pPr>
            <w:r>
              <w:rPr>
                <w:rStyle w:val="row-content"/>
                <w:color w:val="244061"/>
              </w:rPr>
              <w:t xml:space="preserve">       </w:t>
            </w:r>
            <w:hyperlink w:history="true" r:id="R6f6605ca015f413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44590c165534443">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aeb604f9bbff4db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f0be3a3da804d5e">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0a4ad88d98e64a5a">
              <w:r>
                <w:rPr>
                  <w:rStyle w:val="Hyperlink"/>
                </w:rPr>
                <w:t xml:space="preserve">Establishment—organisation identifier (state/territory), NNNNN</w:t>
              </w:r>
            </w:hyperlink>
          </w:p>
          <w:p>
            <w:pPr>
              <w:spacing w:before="0" w:after="0"/>
            </w:pPr>
            <w:r>
              <w:rPr>
                <w:rStyle w:val="row-content"/>
                <w:color w:val="244061"/>
              </w:rPr>
              <w:t xml:space="preserve">       </w:t>
            </w:r>
            <w:hyperlink w:history="true" r:id="R78de30d5d74c465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195715950b64ce0">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cdd7919ab8f54869">
              <w:r>
                <w:rPr>
                  <w:rStyle w:val="Hyperlink"/>
                </w:rPr>
                <w:t xml:space="preserve">Mental health organisation type code NN</w:t>
              </w:r>
            </w:hyperlink>
          </w:p>
          <w:p>
            <w:pPr>
              <w:spacing w:before="0" w:after="0"/>
            </w:pPr>
            <w:r>
              <w:rPr>
                <w:rStyle w:val="row-content"/>
                <w:color w:val="244061"/>
              </w:rPr>
              <w:t xml:space="preserve">       </w:t>
            </w:r>
            <w:hyperlink w:history="true" r:id="R2a57ddcf44e045d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309e55b95ba4458b">
              <w:r>
                <w:rPr>
                  <w:rStyle w:val="Hyperlink"/>
                </w:rPr>
                <w:t xml:space="preserve">Mental health organisation type code NN</w:t>
              </w:r>
            </w:hyperlink>
          </w:p>
          <w:p>
            <w:pPr>
              <w:spacing w:before="0" w:after="0"/>
            </w:pPr>
            <w:r>
              <w:rPr>
                <w:rStyle w:val="row-content"/>
                <w:color w:val="244061"/>
              </w:rPr>
              <w:t xml:space="preserve">       </w:t>
            </w:r>
            <w:hyperlink w:history="true" r:id="R172616a762e04fa0">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4886b9fbfe4757">
              <w:r>
                <w:rPr>
                  <w:rStyle w:val="Hyperlink"/>
                </w:rPr>
                <w:t xml:space="preserve">Mental Health Carer Experience of Service NBEDS</w:t>
              </w:r>
            </w:hyperlink>
          </w:p>
          <w:p>
            <w:pPr>
              <w:spacing w:before="0" w:after="0"/>
            </w:pPr>
            <w:r>
              <w:rPr>
                <w:rStyle w:val="row-content"/>
                <w:color w:val="244061"/>
              </w:rPr>
              <w:t xml:space="preserve">       </w:t>
            </w:r>
            <w:hyperlink w:history="true" r:id="R899fa9e1786d4568">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admitted service units.</w:t>
            </w:r>
          </w:p>
          <w:p>
            <w:r>
              <w:br/>
            </w:r>
            <w:r>
              <w:rPr>
                <w:rStyle w:val="row-content"/>
                <w:b/>
                <w:i/>
              </w:rPr>
              <w:t xml:space="preserve">DSS specific information: </w:t>
            </w:r>
          </w:p>
          <w:p>
            <w:r>
              <w:rPr>
                <w:rStyle w:val="row-content"/>
              </w:rPr>
              <w:t xml:space="preserve">This relates to the hospital identifier recorded for collection location identification purposes.</w:t>
            </w:r>
          </w:p>
          <w:p>
            <w:r>
              <w:br/>
            </w:r>
            <w:r>
              <w:br/>
            </w:r>
            <w:hyperlink w:history="true" r:id="Rddaea72cbdec4915">
              <w:r>
                <w:rPr>
                  <w:rStyle w:val="Hyperlink"/>
                </w:rPr>
                <w:t xml:space="preserve">Mental health establishments NMDS 2020–21</w:t>
              </w:r>
            </w:hyperlink>
          </w:p>
          <w:p>
            <w:pPr>
              <w:spacing w:before="0" w:after="0"/>
            </w:pPr>
            <w:r>
              <w:rPr>
                <w:rStyle w:val="row-content"/>
                <w:color w:val="244061"/>
              </w:rPr>
              <w:t xml:space="preserve">       </w:t>
            </w:r>
            <w:hyperlink w:history="true" r:id="R6ffd22f0d5404f4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413174a809c4282">
              <w:r>
                <w:rPr>
                  <w:rStyle w:val="Hyperlink"/>
                </w:rPr>
                <w:t xml:space="preserve">Mental health establishments NMDS 2021–22</w:t>
              </w:r>
            </w:hyperlink>
          </w:p>
          <w:p>
            <w:pPr>
              <w:spacing w:before="0" w:after="0"/>
            </w:pPr>
            <w:r>
              <w:rPr>
                <w:rStyle w:val="row-content"/>
                <w:color w:val="244061"/>
              </w:rPr>
              <w:t xml:space="preserve">       </w:t>
            </w:r>
            <w:hyperlink w:history="true" r:id="R388eb3ae91d044c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4959da9fbbc4f60">
              <w:r>
                <w:rPr>
                  <w:rStyle w:val="Hyperlink"/>
                </w:rPr>
                <w:t xml:space="preserve">Mental health establishments NMDS 2022–23</w:t>
              </w:r>
            </w:hyperlink>
          </w:p>
          <w:p>
            <w:pPr>
              <w:spacing w:before="0" w:after="0"/>
            </w:pPr>
            <w:r>
              <w:rPr>
                <w:rStyle w:val="row-content"/>
                <w:color w:val="244061"/>
              </w:rPr>
              <w:t xml:space="preserve">       </w:t>
            </w:r>
            <w:hyperlink w:history="true" r:id="Rafd327c554b641a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8639a3e5c494c00">
              <w:r>
                <w:rPr>
                  <w:rStyle w:val="Hyperlink"/>
                </w:rPr>
                <w:t xml:space="preserve">Mental health establishments NMDS 2023–24</w:t>
              </w:r>
            </w:hyperlink>
          </w:p>
          <w:p>
            <w:pPr>
              <w:spacing w:before="0" w:after="0"/>
            </w:pPr>
            <w:r>
              <w:rPr>
                <w:rStyle w:val="row-content"/>
                <w:color w:val="244061"/>
              </w:rPr>
              <w:t xml:space="preserve">       </w:t>
            </w:r>
            <w:hyperlink w:history="true" r:id="R165b26882480455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0a4987a36c74263">
              <w:r>
                <w:rPr>
                  <w:rStyle w:val="Hyperlink"/>
                </w:rPr>
                <w:t xml:space="preserve">Mental health establishments NMDS 2024–25</w:t>
              </w:r>
            </w:hyperlink>
          </w:p>
          <w:p>
            <w:pPr>
              <w:spacing w:before="0" w:after="0"/>
            </w:pPr>
            <w:r>
              <w:rPr>
                <w:rStyle w:val="row-content"/>
                <w:color w:val="244061"/>
              </w:rPr>
              <w:t xml:space="preserve">       </w:t>
            </w:r>
            <w:hyperlink w:history="true" r:id="R16d43f7df649479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982630637eac4884">
              <w:r>
                <w:rPr>
                  <w:rStyle w:val="Hyperlink"/>
                </w:rPr>
                <w:t xml:space="preserve">National Outcomes and Casemix Collection NMDS 2023-24</w:t>
              </w:r>
            </w:hyperlink>
          </w:p>
          <w:p>
            <w:pPr>
              <w:spacing w:before="0" w:after="0"/>
            </w:pPr>
            <w:r>
              <w:rPr>
                <w:rStyle w:val="row-content"/>
                <w:color w:val="244061"/>
              </w:rPr>
              <w:t xml:space="preserve">       </w:t>
            </w:r>
            <w:hyperlink w:history="true" r:id="R68c4e9246dd246d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dff598c97f7644f0">
              <w:r>
                <w:rPr>
                  <w:rStyle w:val="Hyperlink"/>
                  <w:b/>
                </w:rPr>
                <w:t xml:space="preserve">Admitted patient mental health care service.</w:t>
              </w:r>
            </w:hyperlink>
          </w:p>
          <w:p>
            <w:r>
              <w:rPr>
                <w:rStyle w:val="row-content"/>
              </w:rPr>
              <w:t xml:space="preserve">Data must be collected for either this data element or </w:t>
            </w:r>
            <w:hyperlink w:history="true" r:id="R1ceb2772090d4572">
              <w:r>
                <w:rPr>
                  <w:rStyle w:val="Hyperlink"/>
                </w:rPr>
                <w:t xml:space="preserve">Establishment—service unit cluster identifier, XXXXX.</w:t>
              </w:r>
            </w:hyperlink>
          </w:p>
          <w:p>
            <w:r>
              <w:br/>
            </w:r>
            <w:r>
              <w:rPr>
                <w:rStyle w:val="row-content"/>
                <w:b/>
                <w:i/>
              </w:rPr>
              <w:t xml:space="preserve">DSS specific information: </w:t>
            </w:r>
          </w:p>
          <w:p>
            <w:r>
              <w:rPr>
                <w:rStyle w:val="row-content"/>
              </w:rPr>
              <w:t xml:space="preserve">For use in the National Outcomes and Casemix Collection (NOCC), for admitted patient service units, the hospital cluster identifier should be identical to that used to identify the hospital to which the service unit belongs. For ambulatory and residential services units, where there is no service unit cluster, the hospital identifier is to be reported as "00000" and the hospital cluster would use the relevant organisation name.</w:t>
            </w:r>
          </w:p>
          <w:p>
            <w:r>
              <w:br/>
            </w:r>
            <w:r>
              <w:br/>
            </w:r>
            <w:hyperlink w:history="true" r:id="R69f8b545e3574a2f">
              <w:r>
                <w:rPr>
                  <w:rStyle w:val="Hyperlink"/>
                </w:rPr>
                <w:t xml:space="preserve">National Outcomes and Casemix Collection NMDS 2024-25</w:t>
              </w:r>
            </w:hyperlink>
          </w:p>
          <w:p>
            <w:pPr>
              <w:spacing w:before="0" w:after="0"/>
            </w:pPr>
            <w:r>
              <w:rPr>
                <w:rStyle w:val="row-content"/>
                <w:color w:val="244061"/>
              </w:rPr>
              <w:t xml:space="preserve">       </w:t>
            </w:r>
            <w:hyperlink w:history="true" r:id="Rc0e210c42747417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7f7b91d84da409a">
              <w:r>
                <w:rPr>
                  <w:rStyle w:val="Hyperlink"/>
                  <w:b/>
                </w:rPr>
                <w:t xml:space="preserve">Admitted patient mental health care service.</w:t>
              </w:r>
            </w:hyperlink>
          </w:p>
          <w:p>
            <w:r>
              <w:rPr>
                <w:rStyle w:val="row-content"/>
              </w:rPr>
              <w:t xml:space="preserve">Data must be collected for either this data element or </w:t>
            </w:r>
            <w:hyperlink w:history="true" r:id="R7a2f94d8e59648ad">
              <w:r>
                <w:rPr>
                  <w:rStyle w:val="Hyperlink"/>
                </w:rPr>
                <w:t xml:space="preserve">Establishment—service unit cluster identifier, XXXXX.</w:t>
              </w:r>
            </w:hyperlink>
          </w:p>
          <w:p>
            <w:r>
              <w:br/>
            </w:r>
            <w:r>
              <w:rPr>
                <w:rStyle w:val="row-content"/>
                <w:b/>
                <w:i/>
              </w:rPr>
              <w:t xml:space="preserve">DSS specific information: </w:t>
            </w:r>
          </w:p>
          <w:p>
            <w:r>
              <w:rPr>
                <w:rStyle w:val="row-content"/>
              </w:rPr>
              <w:t xml:space="preserve">For use in the National Outcomes and Casemix Collection (NOCC), for admitted patient service units, the hospital cluster identifier should be identical to that used to identify the hospital to which the service unit belongs. For ambulatory and residential services units, where there is no service unit cluster, the hospital identifier is to be reported as "00000" and the hospital cluster would use the relevant organisation name.</w:t>
            </w:r>
          </w:p>
          <w:p>
            <w:r>
              <w:br/>
            </w:r>
            <w:r>
              <w:br/>
            </w:r>
          </w:p>
        </w:tc>
      </w:tr>
    </w:tbl>
    <w:p/>
    <w:tbl>
      <w:tblPr>
        <w:tblStyle w:val="TableGrid"/>
        <w:tblW w:w="0" w:type="auto"/>
      </w:tblPr>
    </w:tbl>
    <w:p>
      <w:r>
        <w:br/>
      </w:r>
    </w:p>
    <w:sectPr>
      <w:footerReference xmlns:r="http://schemas.openxmlformats.org/officeDocument/2006/relationships" w:type="default" r:id="R1fd5ff93f50b48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722233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ec95498f1848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5ff93f50b485a" /><Relationship Type="http://schemas.openxmlformats.org/officeDocument/2006/relationships/header" Target="/word/header1.xml" Id="Reb3eba6c3e114571" /><Relationship Type="http://schemas.openxmlformats.org/officeDocument/2006/relationships/settings" Target="/word/settings.xml" Id="R016599cbc2bb4f81" /><Relationship Type="http://schemas.openxmlformats.org/officeDocument/2006/relationships/styles" Target="/word/styles.xml" Id="R566f6a4634394de7" /><Relationship Type="http://schemas.openxmlformats.org/officeDocument/2006/relationships/hyperlink" Target="https://meteor.aihw.gov.au/RegistrationAuthority/12" TargetMode="External" Id="R87cf3efc11524a41" /><Relationship Type="http://schemas.openxmlformats.org/officeDocument/2006/relationships/hyperlink" Target="https://meteor.aihw.gov.au/content/404245" TargetMode="External" Id="R31f51321b5474cba" /><Relationship Type="http://schemas.openxmlformats.org/officeDocument/2006/relationships/hyperlink" Target="https://meteor.aihw.gov.au/content/404241" TargetMode="External" Id="R83e955cf841e4e37" /><Relationship Type="http://schemas.openxmlformats.org/officeDocument/2006/relationships/hyperlink" Target="https://meteor.aihw.gov.au/content/404239" TargetMode="External" Id="R3e85750885564c0a" /><Relationship Type="http://schemas.openxmlformats.org/officeDocument/2006/relationships/hyperlink" Target="https://meteor.aihw.gov.au/RegistrationAuthority/12" TargetMode="External" Id="R3cfa9cccb33d4dfc" /><Relationship Type="http://schemas.openxmlformats.org/officeDocument/2006/relationships/hyperlink" Target="https://meteor.aihw.gov.au/RegistrationAuthority/3" TargetMode="External" Id="Rcfb10956a2c34be0" /><Relationship Type="http://schemas.openxmlformats.org/officeDocument/2006/relationships/hyperlink" Target="https://meteor.aihw.gov.au/content/751912" TargetMode="External" Id="R47448de62b144a52" /><Relationship Type="http://schemas.openxmlformats.org/officeDocument/2006/relationships/hyperlink" Target="https://meteor.aihw.gov.au/RegistrationAuthority/12" TargetMode="External" Id="R780a2841558f48de" /><Relationship Type="http://schemas.openxmlformats.org/officeDocument/2006/relationships/hyperlink" Target="https://meteor.aihw.gov.au/content/699156" TargetMode="External" Id="Rdc83ffbf66224ad3" /><Relationship Type="http://schemas.openxmlformats.org/officeDocument/2006/relationships/hyperlink" Target="https://meteor.aihw.gov.au/RegistrationAuthority/12" TargetMode="External" Id="R6a2decfd68964bb0" /><Relationship Type="http://schemas.openxmlformats.org/officeDocument/2006/relationships/hyperlink" Target="https://meteor.aihw.gov.au/content/790670" TargetMode="External" Id="R2643d64c964a4249" /><Relationship Type="http://schemas.openxmlformats.org/officeDocument/2006/relationships/hyperlink" Target="https://meteor.aihw.gov.au/RegistrationAuthority/24" TargetMode="External" Id="Ra55c94c869f04996" /><Relationship Type="http://schemas.openxmlformats.org/officeDocument/2006/relationships/hyperlink" Target="https://meteor.aihw.gov.au/content/269973" TargetMode="External" Id="R2f476d54e8234207" /><Relationship Type="http://schemas.openxmlformats.org/officeDocument/2006/relationships/hyperlink" Target="https://meteor.aihw.gov.au/RegistrationAuthority/12" TargetMode="External" Id="R6f6605ca015f413c" /><Relationship Type="http://schemas.openxmlformats.org/officeDocument/2006/relationships/hyperlink" Target="https://meteor.aihw.gov.au/RegistrationAuthority/3" TargetMode="External" Id="R044590c165534443" /><Relationship Type="http://schemas.openxmlformats.org/officeDocument/2006/relationships/hyperlink" Target="https://meteor.aihw.gov.au/RegistrationAuthority/8" TargetMode="External" Id="Raeb604f9bbff4dbb" /><Relationship Type="http://schemas.openxmlformats.org/officeDocument/2006/relationships/hyperlink" Target="https://meteor.aihw.gov.au/RegistrationAuthority/2" TargetMode="External" Id="R8f0be3a3da804d5e" /><Relationship Type="http://schemas.openxmlformats.org/officeDocument/2006/relationships/hyperlink" Target="https://meteor.aihw.gov.au/content/269975" TargetMode="External" Id="R0a4ad88d98e64a5a" /><Relationship Type="http://schemas.openxmlformats.org/officeDocument/2006/relationships/hyperlink" Target="https://meteor.aihw.gov.au/RegistrationAuthority/12" TargetMode="External" Id="R78de30d5d74c4651" /><Relationship Type="http://schemas.openxmlformats.org/officeDocument/2006/relationships/hyperlink" Target="https://meteor.aihw.gov.au/RegistrationAuthority/8" TargetMode="External" Id="R8195715950b64ce0" /><Relationship Type="http://schemas.openxmlformats.org/officeDocument/2006/relationships/hyperlink" Target="https://meteor.aihw.gov.au/content/722701" TargetMode="External" Id="Rcdd7919ab8f54869" /><Relationship Type="http://schemas.openxmlformats.org/officeDocument/2006/relationships/hyperlink" Target="https://meteor.aihw.gov.au/RegistrationAuthority/12" TargetMode="External" Id="R2a57ddcf44e045d5" /><Relationship Type="http://schemas.openxmlformats.org/officeDocument/2006/relationships/hyperlink" Target="https://meteor.aihw.gov.au/content/745666" TargetMode="External" Id="R309e55b95ba4458b" /><Relationship Type="http://schemas.openxmlformats.org/officeDocument/2006/relationships/hyperlink" Target="https://meteor.aihw.gov.au/RegistrationAuthority/12" TargetMode="External" Id="R172616a762e04fa0" /><Relationship Type="http://schemas.openxmlformats.org/officeDocument/2006/relationships/hyperlink" Target="https://meteor.aihw.gov.au/content/745391" TargetMode="External" Id="R514886b9fbfe4757" /><Relationship Type="http://schemas.openxmlformats.org/officeDocument/2006/relationships/hyperlink" Target="https://meteor.aihw.gov.au/RegistrationAuthority/12" TargetMode="External" Id="R899fa9e1786d4568" /><Relationship Type="http://schemas.openxmlformats.org/officeDocument/2006/relationships/hyperlink" Target="https://meteor.aihw.gov.au/content/722168" TargetMode="External" Id="Rddaea72cbdec4915" /><Relationship Type="http://schemas.openxmlformats.org/officeDocument/2006/relationships/hyperlink" Target="https://meteor.aihw.gov.au/RegistrationAuthority/12" TargetMode="External" Id="R6ffd22f0d5404f44" /><Relationship Type="http://schemas.openxmlformats.org/officeDocument/2006/relationships/hyperlink" Target="https://meteor.aihw.gov.au/content/727352" TargetMode="External" Id="Rd413174a809c4282" /><Relationship Type="http://schemas.openxmlformats.org/officeDocument/2006/relationships/hyperlink" Target="https://meteor.aihw.gov.au/RegistrationAuthority/12" TargetMode="External" Id="R388eb3ae91d044cb" /><Relationship Type="http://schemas.openxmlformats.org/officeDocument/2006/relationships/hyperlink" Target="https://meteor.aihw.gov.au/content/742046" TargetMode="External" Id="Ra4959da9fbbc4f60" /><Relationship Type="http://schemas.openxmlformats.org/officeDocument/2006/relationships/hyperlink" Target="https://meteor.aihw.gov.au/RegistrationAuthority/12" TargetMode="External" Id="Rafd327c554b641a6" /><Relationship Type="http://schemas.openxmlformats.org/officeDocument/2006/relationships/hyperlink" Target="https://meteor.aihw.gov.au/content/756103" TargetMode="External" Id="R78639a3e5c494c00" /><Relationship Type="http://schemas.openxmlformats.org/officeDocument/2006/relationships/hyperlink" Target="https://meteor.aihw.gov.au/RegistrationAuthority/12" TargetMode="External" Id="R165b268824804558" /><Relationship Type="http://schemas.openxmlformats.org/officeDocument/2006/relationships/hyperlink" Target="https://meteor.aihw.gov.au/content/775628" TargetMode="External" Id="R90a4987a36c74263" /><Relationship Type="http://schemas.openxmlformats.org/officeDocument/2006/relationships/hyperlink" Target="https://meteor.aihw.gov.au/RegistrationAuthority/12" TargetMode="External" Id="R16d43f7df649479a" /><Relationship Type="http://schemas.openxmlformats.org/officeDocument/2006/relationships/hyperlink" Target="https://meteor.aihw.gov.au/content/731932" TargetMode="External" Id="R982630637eac4884" /><Relationship Type="http://schemas.openxmlformats.org/officeDocument/2006/relationships/hyperlink" Target="https://meteor.aihw.gov.au/RegistrationAuthority/12" TargetMode="External" Id="R68c4e9246dd246d7" /><Relationship Type="http://schemas.openxmlformats.org/officeDocument/2006/relationships/hyperlink" Target="https://meteor.aihw.gov.au/content/409067" TargetMode="External" Id="Rdff598c97f7644f0" /><Relationship Type="http://schemas.openxmlformats.org/officeDocument/2006/relationships/hyperlink" Target="https://meteor.aihw.gov.au/content/404858" TargetMode="External" Id="R1ceb2772090d4572" /><Relationship Type="http://schemas.openxmlformats.org/officeDocument/2006/relationships/hyperlink" Target="https://meteor.aihw.gov.au/content/775846" TargetMode="External" Id="R69f8b545e3574a2f" /><Relationship Type="http://schemas.openxmlformats.org/officeDocument/2006/relationships/hyperlink" Target="https://meteor.aihw.gov.au/RegistrationAuthority/12" TargetMode="External" Id="Rc0e210c427474172" /><Relationship Type="http://schemas.openxmlformats.org/officeDocument/2006/relationships/hyperlink" Target="https://meteor.aihw.gov.au/content/409067" TargetMode="External" Id="R17f7b91d84da409a" /><Relationship Type="http://schemas.openxmlformats.org/officeDocument/2006/relationships/hyperlink" Target="https://meteor.aihw.gov.au/content/404858" TargetMode="External" Id="R7a2f94d8e59648ad" /></Relationships>
</file>

<file path=word/_rels/header1.xml.rels>&#65279;<?xml version="1.0" encoding="utf-8"?><Relationships xmlns="http://schemas.openxmlformats.org/package/2006/relationships"><Relationship Type="http://schemas.openxmlformats.org/officeDocument/2006/relationships/image" Target="/media/image.png" Id="R69ec95498f1848be" /></Relationships>
</file>