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86c46c32f7419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2.5.8–Waiting times for emergency department care: time spent in the emergency department,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2.5.8–Waiting times for emergency department care: time spent in the emergency department,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2.5.8–Waiting times for emergency department: time spent in the emergency department,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f046268e04802">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emergency department stay, in minutes,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f3ae56f00743c0">
              <w:r>
                <w:rPr>
                  <w:rStyle w:val="Hyperlink"/>
                </w:rPr>
                <w:t xml:space="preserve">Australian Health Performance Framework, 2019</w:t>
              </w:r>
            </w:hyperlink>
          </w:p>
          <w:p>
            <w:pPr>
              <w:spacing w:before="0" w:after="0"/>
            </w:pPr>
            <w:r>
              <w:rPr>
                <w:rStyle w:val="row-content"/>
                <w:color w:val="244061"/>
              </w:rPr>
              <w:t xml:space="preserve">       </w:t>
            </w:r>
            <w:hyperlink w:history="true" r:id="R75f0bed2ca624411">
              <w:r>
                <w:rPr>
                  <w:rStyle w:val="Hyperlink"/>
                  <w:color w:val="244061"/>
                </w:rPr>
                <w:t xml:space="preserve">Health</w:t>
              </w:r>
            </w:hyperlink>
            <w:r>
              <w:rPr>
                <w:rStyle w:val="row-content"/>
                <w:color w:val="244061"/>
              </w:rPr>
              <w:t xml:space="preserve">, Superseded 13/10/2021</w:t>
            </w:r>
          </w:p>
          <w:p>
            <w:r>
              <w:br/>
            </w:r>
            <w:hyperlink w:history="true" r:id="Rf7813a6a5af1440a">
              <w:r>
                <w:rPr>
                  <w:rStyle w:val="Hyperlink"/>
                </w:rPr>
                <w:t xml:space="preserve">Australian Health Performance Framework, 2019</w:t>
              </w:r>
            </w:hyperlink>
          </w:p>
          <w:p>
            <w:pPr>
              <w:spacing w:before="0" w:after="0"/>
            </w:pPr>
            <w:r>
              <w:rPr>
                <w:rStyle w:val="row-content"/>
                <w:color w:val="244061"/>
              </w:rPr>
              <w:t xml:space="preserve">       </w:t>
            </w:r>
            <w:hyperlink w:history="true" r:id="Rc53d8a8294db491b">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697f9849982c4cc7">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were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63396d342fcb4db8">
              <w:r>
                <w:rPr>
                  <w:rStyle w:val="Hyperlink"/>
                </w:rPr>
                <w:t xml:space="preserve">Non-admitted patient emergency department care (NAPEDC) national minimum data set (NMDS) 2018–19</w:t>
              </w:r>
            </w:hyperlink>
            <w:r>
              <w:rPr>
                <w:rStyle w:val="row-content-rich-text"/>
              </w:rPr>
              <w:t xml:space="preserve"> or </w:t>
            </w:r>
            <w:hyperlink w:history="true" r:id="R54d35e6a3b0e4003">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of emergency department stay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 + 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adece9e97f4172">
              <w:r>
                <w:rPr>
                  <w:rStyle w:val="Hyperlink"/>
                </w:rPr>
                <w:t xml:space="preserve">Emergency department stay—physical departure date, DDMMYYYY</w:t>
              </w:r>
            </w:hyperlink>
          </w:p>
          <w:p>
            <w:r>
              <w:rPr>
                <w:rStyle w:val="row-content"/>
                <w:b/>
              </w:rPr>
              <w:t xml:space="preserve">Data Source</w:t>
            </w:r>
          </w:p>
          <w:p>
            <w:hyperlink w:history="true" r:id="Rb7eaf68f044e463c">
              <w:r>
                <w:rPr>
                  <w:rStyle w:val="Hyperlink"/>
                </w:rPr>
                <w:t xml:space="preserve">National non-admitted patient emergency department care database</w:t>
              </w:r>
            </w:hyperlink>
          </w:p>
          <w:p>
            <w:r>
              <w:rPr>
                <w:rStyle w:val="row-content"/>
                <w:b/>
              </w:rPr>
              <w:t xml:space="preserve">NMDS / DSS</w:t>
            </w:r>
          </w:p>
          <w:p>
            <w:hyperlink w:history="true" r:id="R8bc8b313cc734e2e">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353f2139d34b57">
              <w:r>
                <w:rPr>
                  <w:rStyle w:val="Hyperlink"/>
                </w:rPr>
                <w:t xml:space="preserve">Emergency department stay—physical departure date, DDMMYYYY</w:t>
              </w:r>
            </w:hyperlink>
          </w:p>
          <w:p>
            <w:r>
              <w:rPr>
                <w:rStyle w:val="row-content"/>
                <w:b/>
              </w:rPr>
              <w:t xml:space="preserve">Data Source</w:t>
            </w:r>
          </w:p>
          <w:p>
            <w:hyperlink w:history="true" r:id="R30067fc096ba4776">
              <w:r>
                <w:rPr>
                  <w:rStyle w:val="Hyperlink"/>
                </w:rPr>
                <w:t xml:space="preserve">National non-admitted patient emergency department care database</w:t>
              </w:r>
            </w:hyperlink>
          </w:p>
          <w:p>
            <w:r>
              <w:rPr>
                <w:rStyle w:val="row-content"/>
                <w:b/>
              </w:rPr>
              <w:t xml:space="preserve">NMDS / DSS</w:t>
            </w:r>
          </w:p>
          <w:p>
            <w:hyperlink w:history="true" r:id="Rb7a266364d12474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17f0fe7f3d4060">
              <w:r>
                <w:rPr>
                  <w:rStyle w:val="Hyperlink"/>
                </w:rPr>
                <w:t xml:space="preserve">Emergency department stay—physical departure time, hhmm</w:t>
              </w:r>
            </w:hyperlink>
          </w:p>
          <w:p>
            <w:r>
              <w:rPr>
                <w:rStyle w:val="row-content"/>
                <w:b/>
              </w:rPr>
              <w:t xml:space="preserve">Data Source</w:t>
            </w:r>
          </w:p>
          <w:p>
            <w:hyperlink w:history="true" r:id="R81a3ad46321b4ef3">
              <w:r>
                <w:rPr>
                  <w:rStyle w:val="Hyperlink"/>
                </w:rPr>
                <w:t xml:space="preserve">National non-admitted patient emergency department care database</w:t>
              </w:r>
            </w:hyperlink>
          </w:p>
          <w:p>
            <w:r>
              <w:rPr>
                <w:rStyle w:val="row-content"/>
                <w:b/>
              </w:rPr>
              <w:t xml:space="preserve">NMDS / DSS</w:t>
            </w:r>
          </w:p>
          <w:p>
            <w:hyperlink w:history="true" r:id="R1cf7d622753b424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0c92ff3f8d4026">
              <w:r>
                <w:rPr>
                  <w:rStyle w:val="Hyperlink"/>
                </w:rPr>
                <w:t xml:space="preserve">Emergency department stay—physical departure time, hhmm</w:t>
              </w:r>
            </w:hyperlink>
          </w:p>
          <w:p>
            <w:r>
              <w:rPr>
                <w:rStyle w:val="row-content"/>
                <w:b/>
              </w:rPr>
              <w:t xml:space="preserve">Data Source</w:t>
            </w:r>
          </w:p>
          <w:p>
            <w:hyperlink w:history="true" r:id="R456d716e876340ef">
              <w:r>
                <w:rPr>
                  <w:rStyle w:val="Hyperlink"/>
                </w:rPr>
                <w:t xml:space="preserve">National non-admitted patient emergency department care database</w:t>
              </w:r>
            </w:hyperlink>
          </w:p>
          <w:p>
            <w:r>
              <w:rPr>
                <w:rStyle w:val="row-content"/>
                <w:b/>
              </w:rPr>
              <w:t xml:space="preserve">NMDS / DSS</w:t>
            </w:r>
          </w:p>
          <w:p>
            <w:hyperlink w:history="true" r:id="R0666fe98455d4ca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62045346bc43ee">
              <w:r>
                <w:rPr>
                  <w:rStyle w:val="Hyperlink"/>
                </w:rPr>
                <w:t xml:space="preserve">Emergency department stay—presentation time, hhmm</w:t>
              </w:r>
            </w:hyperlink>
          </w:p>
          <w:p>
            <w:r>
              <w:rPr>
                <w:rStyle w:val="row-content"/>
                <w:b/>
              </w:rPr>
              <w:t xml:space="preserve">Data Source</w:t>
            </w:r>
          </w:p>
          <w:p>
            <w:hyperlink w:history="true" r:id="R728b5d81caf74d07">
              <w:r>
                <w:rPr>
                  <w:rStyle w:val="Hyperlink"/>
                </w:rPr>
                <w:t xml:space="preserve">National non-admitted patient emergency department care database</w:t>
              </w:r>
            </w:hyperlink>
          </w:p>
          <w:p>
            <w:r>
              <w:rPr>
                <w:rStyle w:val="row-content"/>
                <w:b/>
              </w:rPr>
              <w:t xml:space="preserve">NMDS / DSS</w:t>
            </w:r>
          </w:p>
          <w:p>
            <w:hyperlink w:history="true" r:id="R18e1d584840349e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cd13535eea431d">
              <w:r>
                <w:rPr>
                  <w:rStyle w:val="Hyperlink"/>
                </w:rPr>
                <w:t xml:space="preserve">Emergency department stay—presentation time, hhmm</w:t>
              </w:r>
            </w:hyperlink>
          </w:p>
          <w:p>
            <w:r>
              <w:rPr>
                <w:rStyle w:val="row-content"/>
                <w:b/>
              </w:rPr>
              <w:t xml:space="preserve">Data Source</w:t>
            </w:r>
          </w:p>
          <w:p>
            <w:hyperlink w:history="true" r:id="R83453378d752431b">
              <w:r>
                <w:rPr>
                  <w:rStyle w:val="Hyperlink"/>
                </w:rPr>
                <w:t xml:space="preserve">National non-admitted patient emergency department care database</w:t>
              </w:r>
            </w:hyperlink>
          </w:p>
          <w:p>
            <w:r>
              <w:rPr>
                <w:rStyle w:val="row-content"/>
                <w:b/>
              </w:rPr>
              <w:t xml:space="preserve">NMDS / DSS</w:t>
            </w:r>
          </w:p>
          <w:p>
            <w:hyperlink w:history="true" r:id="R876a863555f9491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1b37adaf7240da">
              <w:r>
                <w:rPr>
                  <w:rStyle w:val="Hyperlink"/>
                </w:rPr>
                <w:t xml:space="preserve">Emergency department stay—presentation date, DDMMYYYY</w:t>
              </w:r>
            </w:hyperlink>
          </w:p>
          <w:p>
            <w:r>
              <w:rPr>
                <w:rStyle w:val="row-content"/>
                <w:b/>
              </w:rPr>
              <w:t xml:space="preserve">Data Source</w:t>
            </w:r>
          </w:p>
          <w:p>
            <w:hyperlink w:history="true" r:id="R2b64dd87a2c84920">
              <w:r>
                <w:rPr>
                  <w:rStyle w:val="Hyperlink"/>
                </w:rPr>
                <w:t xml:space="preserve">National non-admitted patient emergency department care database</w:t>
              </w:r>
            </w:hyperlink>
          </w:p>
          <w:p>
            <w:r>
              <w:rPr>
                <w:rStyle w:val="row-content"/>
                <w:b/>
              </w:rPr>
              <w:t xml:space="preserve">NMDS / DSS</w:t>
            </w:r>
          </w:p>
          <w:p>
            <w:hyperlink w:history="true" r:id="R7369beb60f9a4f2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214f9d25f242d6">
              <w:r>
                <w:rPr>
                  <w:rStyle w:val="Hyperlink"/>
                </w:rPr>
                <w:t xml:space="preserve">Emergency department stay—presentation date, DDMMYYYY</w:t>
              </w:r>
            </w:hyperlink>
          </w:p>
          <w:p>
            <w:r>
              <w:rPr>
                <w:rStyle w:val="row-content"/>
                <w:b/>
              </w:rPr>
              <w:t xml:space="preserve">Data Source</w:t>
            </w:r>
          </w:p>
          <w:p>
            <w:hyperlink w:history="true" r:id="R121cf4315bb24cb4">
              <w:r>
                <w:rPr>
                  <w:rStyle w:val="Hyperlink"/>
                </w:rPr>
                <w:t xml:space="preserve">National non-admitted patient emergency department care database</w:t>
              </w:r>
            </w:hyperlink>
          </w:p>
          <w:p>
            <w:r>
              <w:rPr>
                <w:rStyle w:val="row-content"/>
                <w:b/>
              </w:rPr>
              <w:t xml:space="preserve">NMDS / DSS</w:t>
            </w:r>
          </w:p>
          <w:p>
            <w:hyperlink w:history="true" r:id="R85c10a26418c4f3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2018–19—Nationally, by triage category.</w:t>
            </w:r>
          </w:p>
          <w:p>
            <w:pPr>
              <w:spacing w:after="160"/>
            </w:pPr>
            <w:r>
              <w:rPr>
                <w:rStyle w:val="row-content-rich-text"/>
              </w:rPr>
              <w:t xml:space="preserve">Nationally, by triage category, by (not reported):</w:t>
            </w:r>
          </w:p>
          <w:p>
            <w:pPr>
              <w:pStyle w:val="ListParagraph"/>
              <w:numPr>
                <w:ilvl w:val="0"/>
                <w:numId w:val="4"/>
              </w:numPr>
            </w:pPr>
            <w:r>
              <w:rPr>
                <w:rStyle w:val="row-content-rich-text"/>
              </w:rPr>
              <w:t xml:space="preserve">admission status.</w:t>
            </w:r>
          </w:p>
          <w:p>
            <w:pPr>
              <w:spacing w:after="160"/>
            </w:pPr>
            <w:r>
              <w:rPr>
                <w:rStyle w:val="row-content-rich-text"/>
              </w:rPr>
              <w:t xml:space="preserve">2013–14, 2014–15, 2015–16, 2016–17, 2017–18, 2018–19—State and territory, by triage category.</w:t>
            </w:r>
          </w:p>
          <w:p>
            <w:pPr>
              <w:spacing w:after="160"/>
            </w:pPr>
            <w:r>
              <w:rPr>
                <w:rStyle w:val="row-content-rich-text"/>
              </w:rPr>
              <w:t xml:space="preserve">State and Territory, by triage category, by (not reported):</w:t>
            </w:r>
          </w:p>
          <w:p>
            <w:pPr>
              <w:pStyle w:val="ListParagraph"/>
              <w:numPr>
                <w:ilvl w:val="0"/>
                <w:numId w:val="5"/>
              </w:numPr>
            </w:pPr>
            <w:r>
              <w:rPr>
                <w:rStyle w:val="row-content-rich-text"/>
              </w:rPr>
              <w:t xml:space="preserve">admission status.</w:t>
            </w:r>
          </w:p>
          <w:p>
            <w:pPr>
              <w:spacing w:after="160"/>
            </w:pPr>
            <w:r>
              <w:rPr>
                <w:rStyle w:val="row-content-rich-text"/>
              </w:rPr>
              <w:t xml:space="preserve">Local hospital network, by admission status (not reported).</w:t>
            </w:r>
          </w:p>
          <w:p>
            <w:pPr>
              <w:spacing w:after="160"/>
            </w:pPr>
            <w:r>
              <w:rPr>
                <w:rStyle w:val="row-content-rich-text"/>
              </w:rPr>
              <w:t xml:space="preserve">Hospital, by admission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8f4487443e4472">
              <w:r>
                <w:rPr>
                  <w:rStyle w:val="Hyperlink"/>
                </w:rPr>
                <w:t xml:space="preserve">Establishment—organisation identifier (Australian), NNX[X]NNNNN</w:t>
              </w:r>
            </w:hyperlink>
          </w:p>
          <w:p>
            <w:r>
              <w:rPr>
                <w:rStyle w:val="row-content"/>
                <w:b/>
              </w:rPr>
              <w:t xml:space="preserve">Data Source</w:t>
            </w:r>
          </w:p>
          <w:p>
            <w:hyperlink w:history="true" r:id="R3d7e99ef502e4c4f">
              <w:r>
                <w:rPr>
                  <w:rStyle w:val="Hyperlink"/>
                </w:rPr>
                <w:t xml:space="preserve">National non-admitted patient emergency department care database</w:t>
              </w:r>
            </w:hyperlink>
          </w:p>
          <w:p>
            <w:r>
              <w:rPr>
                <w:rStyle w:val="row-content"/>
                <w:b/>
              </w:rPr>
              <w:t xml:space="preserve">NMDS / DSS</w:t>
            </w:r>
          </w:p>
          <w:p>
            <w:hyperlink w:history="true" r:id="R61e002d171ba4ddd">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8422210596944cd9">
              <w:r>
                <w:rPr>
                  <w:rStyle w:val="Hyperlink"/>
                </w:rPr>
                <w:t xml:space="preserve">Establishment—organisation identifier (Australian), NNX[X]NNNNN</w:t>
              </w:r>
            </w:hyperlink>
          </w:p>
          <w:p>
            <w:r>
              <w:rPr>
                <w:rStyle w:val="row-content"/>
                <w:b/>
              </w:rPr>
              <w:t xml:space="preserve">Data Source</w:t>
            </w:r>
          </w:p>
          <w:p>
            <w:hyperlink w:history="true" r:id="Rcbe4408264f24c5a">
              <w:r>
                <w:rPr>
                  <w:rStyle w:val="Hyperlink"/>
                </w:rPr>
                <w:t xml:space="preserve">National non-admitted patient emergency department care database</w:t>
              </w:r>
            </w:hyperlink>
          </w:p>
          <w:p>
            <w:r>
              <w:rPr>
                <w:rStyle w:val="row-content"/>
                <w:b/>
              </w:rPr>
              <w:t xml:space="preserve">NMDS / DSS</w:t>
            </w:r>
          </w:p>
          <w:p>
            <w:hyperlink w:history="true" r:id="R04f51de7d221430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9c475cb6fe3d4259">
              <w:r>
                <w:rPr>
                  <w:rStyle w:val="Hyperlink"/>
                </w:rPr>
                <w:t xml:space="preserve">Non-admitted patient emergency department service episode—triage category, code N</w:t>
              </w:r>
            </w:hyperlink>
          </w:p>
          <w:p>
            <w:r>
              <w:rPr>
                <w:rStyle w:val="row-content"/>
                <w:b/>
              </w:rPr>
              <w:t xml:space="preserve">Data Source</w:t>
            </w:r>
          </w:p>
          <w:p>
            <w:hyperlink w:history="true" r:id="R705b8520f4ab4a1f">
              <w:r>
                <w:rPr>
                  <w:rStyle w:val="Hyperlink"/>
                </w:rPr>
                <w:t xml:space="preserve">National non-admitted patient emergency department care database</w:t>
              </w:r>
            </w:hyperlink>
          </w:p>
          <w:p>
            <w:r>
              <w:rPr>
                <w:rStyle w:val="row-content"/>
                <w:b/>
              </w:rPr>
              <w:t xml:space="preserve">NMDS / DSS</w:t>
            </w:r>
          </w:p>
          <w:p>
            <w:hyperlink w:history="true" r:id="R11d7fa388a444ab3">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ffbbcd595e468e">
              <w:r>
                <w:rPr>
                  <w:rStyle w:val="Hyperlink"/>
                </w:rPr>
                <w:t xml:space="preserve">Non-admitted patient emergency department service episode—triage category, code N</w:t>
              </w:r>
            </w:hyperlink>
          </w:p>
          <w:p>
            <w:r>
              <w:rPr>
                <w:rStyle w:val="row-content"/>
                <w:b/>
              </w:rPr>
              <w:t xml:space="preserve">Data Source</w:t>
            </w:r>
          </w:p>
          <w:p>
            <w:hyperlink w:history="true" r:id="R17f3262c60ae4224">
              <w:r>
                <w:rPr>
                  <w:rStyle w:val="Hyperlink"/>
                </w:rPr>
                <w:t xml:space="preserve">National non-admitted patient emergency department care database</w:t>
              </w:r>
            </w:hyperlink>
          </w:p>
          <w:p>
            <w:r>
              <w:rPr>
                <w:rStyle w:val="row-content"/>
                <w:b/>
              </w:rPr>
              <w:t xml:space="preserve">NMDS / DSS</w:t>
            </w:r>
          </w:p>
          <w:p>
            <w:hyperlink w:history="true" r:id="Rdf48005f01f9480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e323d8e0ba44b9">
              <w:r>
                <w:rPr>
                  <w:rStyle w:val="Hyperlink"/>
                </w:rPr>
                <w:t xml:space="preserve">Non-admitted patient emergency department service episode—episode end status, code N</w:t>
              </w:r>
            </w:hyperlink>
          </w:p>
          <w:p>
            <w:r>
              <w:rPr>
                <w:rStyle w:val="row-content"/>
                <w:b/>
              </w:rPr>
              <w:t xml:space="preserve">Data Source</w:t>
            </w:r>
          </w:p>
          <w:p>
            <w:hyperlink w:history="true" r:id="R5ed5fc61a87b4609">
              <w:r>
                <w:rPr>
                  <w:rStyle w:val="Hyperlink"/>
                </w:rPr>
                <w:t xml:space="preserve">National non-admitted patient emergency department care database</w:t>
              </w:r>
            </w:hyperlink>
          </w:p>
          <w:p>
            <w:r>
              <w:rPr>
                <w:rStyle w:val="row-content"/>
                <w:b/>
              </w:rPr>
              <w:t xml:space="preserve">NMDS / DSS</w:t>
            </w:r>
          </w:p>
          <w:p>
            <w:hyperlink w:history="true" r:id="R9f9d17322df943f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b1ffd3fd3f4d89">
              <w:r>
                <w:rPr>
                  <w:rStyle w:val="Hyperlink"/>
                </w:rPr>
                <w:t xml:space="preserve">Non-admitted patient emergency department service episode—episode end status, code N</w:t>
              </w:r>
            </w:hyperlink>
          </w:p>
          <w:p>
            <w:r>
              <w:rPr>
                <w:rStyle w:val="row-content"/>
                <w:b/>
              </w:rPr>
              <w:t xml:space="preserve">Data Source</w:t>
            </w:r>
          </w:p>
          <w:p>
            <w:hyperlink w:history="true" r:id="R81510ef0350b4b7d">
              <w:r>
                <w:rPr>
                  <w:rStyle w:val="Hyperlink"/>
                </w:rPr>
                <w:t xml:space="preserve">National non-admitted patient emergency department care database</w:t>
              </w:r>
            </w:hyperlink>
          </w:p>
          <w:p>
            <w:r>
              <w:rPr>
                <w:rStyle w:val="row-content"/>
                <w:b/>
              </w:rPr>
              <w:t xml:space="preserve">NMDS / DSS</w:t>
            </w:r>
          </w:p>
          <w:p>
            <w:hyperlink w:history="true" r:id="Rfc1d8bac00d44dd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for 2019 Australian Health Performance Framework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d6e6e0f6ac417c">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924cd4145e44de">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d4f3d205cc47b6">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f6d6ecf551864db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40fee9ffbe541ec">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a13a2111ee284c1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65ecdfe434c4f59">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f019e170eb644c2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1be85dd21a249b5">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48116b78ed3241f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a18059e2f8040f4">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cf47c718ec8f48a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c61e6792a254fef">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78b5871938df443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01179731034499b">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192b93aca9c3423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c0e65126df7429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dbf55fd76c0c49c4">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d7ffd1967676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716197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cc1a85f46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fd196767649df" /><Relationship Type="http://schemas.openxmlformats.org/officeDocument/2006/relationships/header" Target="/word/header1.xml" Id="Rcab90f3a646a457e" /><Relationship Type="http://schemas.openxmlformats.org/officeDocument/2006/relationships/settings" Target="/word/settings.xml" Id="R0e5ff3b52d184e43" /><Relationship Type="http://schemas.openxmlformats.org/officeDocument/2006/relationships/styles" Target="/word/styles.xml" Id="Rce53c89a77cc4c50" /><Relationship Type="http://schemas.openxmlformats.org/officeDocument/2006/relationships/hyperlink" Target="https://meteor.aihw.gov.au/RegistrationAuthority/12" TargetMode="External" Id="Rb85f046268e04802" /><Relationship Type="http://schemas.openxmlformats.org/officeDocument/2006/relationships/hyperlink" Target="https://meteor.aihw.gov.au/content/715015" TargetMode="External" Id="R0cf3ae56f00743c0" /><Relationship Type="http://schemas.openxmlformats.org/officeDocument/2006/relationships/hyperlink" Target="https://meteor.aihw.gov.au/RegistrationAuthority/12" TargetMode="External" Id="R75f0bed2ca624411" /><Relationship Type="http://schemas.openxmlformats.org/officeDocument/2006/relationships/hyperlink" Target="https://meteor.aihw.gov.au/content/715015" TargetMode="External" Id="Rf7813a6a5af1440a" /><Relationship Type="http://schemas.openxmlformats.org/officeDocument/2006/relationships/hyperlink" Target="https://meteor.aihw.gov.au/RegistrationAuthority/12" TargetMode="External" Id="Rc53d8a8294db491b" /><Relationship Type="http://schemas.openxmlformats.org/officeDocument/2006/relationships/hyperlink" Target="https://meteor.aihw.gov.au/content/684872" TargetMode="External" Id="R697f9849982c4cc7" /><Relationship Type="http://schemas.openxmlformats.org/officeDocument/2006/relationships/hyperlink" Target="https://meteor.aihw.gov.au/content/679018" TargetMode="External" Id="R63396d342fcb4db8" /><Relationship Type="http://schemas.openxmlformats.org/officeDocument/2006/relationships/hyperlink" Target="https://meteor.aihw.gov.au/content/676384" TargetMode="External" Id="R54d35e6a3b0e4003" /><Relationship Type="http://schemas.openxmlformats.org/officeDocument/2006/relationships/numbering" Target="/word/numbering.xml" Id="Re5d4b8c0372841f1" /><Relationship Type="http://schemas.openxmlformats.org/officeDocument/2006/relationships/hyperlink" Target="https://meteor.aihw.gov.au/content/684489" TargetMode="External" Id="Rc9adece9e97f4172" /><Relationship Type="http://schemas.openxmlformats.org/officeDocument/2006/relationships/hyperlink" Target="https://meteor.aihw.gov.au/content/635463" TargetMode="External" Id="Rb7eaf68f044e463c" /><Relationship Type="http://schemas.openxmlformats.org/officeDocument/2006/relationships/hyperlink" Target="https://meteor.aihw.gov.au/content/676384" TargetMode="External" Id="R8bc8b313cc734e2e" /><Relationship Type="http://schemas.openxmlformats.org/officeDocument/2006/relationships/hyperlink" Target="https://meteor.aihw.gov.au/content/684489" TargetMode="External" Id="R09353f2139d34b57" /><Relationship Type="http://schemas.openxmlformats.org/officeDocument/2006/relationships/hyperlink" Target="https://meteor.aihw.gov.au/content/635463" TargetMode="External" Id="R30067fc096ba4776" /><Relationship Type="http://schemas.openxmlformats.org/officeDocument/2006/relationships/hyperlink" Target="https://meteor.aihw.gov.au/content/679018" TargetMode="External" Id="Rb7a266364d124744" /><Relationship Type="http://schemas.openxmlformats.org/officeDocument/2006/relationships/hyperlink" Target="https://meteor.aihw.gov.au/content/684600" TargetMode="External" Id="Reb17f0fe7f3d4060" /><Relationship Type="http://schemas.openxmlformats.org/officeDocument/2006/relationships/hyperlink" Target="https://meteor.aihw.gov.au/content/635463" TargetMode="External" Id="R81a3ad46321b4ef3" /><Relationship Type="http://schemas.openxmlformats.org/officeDocument/2006/relationships/hyperlink" Target="https://meteor.aihw.gov.au/content/676384" TargetMode="External" Id="R1cf7d622753b4248" /><Relationship Type="http://schemas.openxmlformats.org/officeDocument/2006/relationships/hyperlink" Target="https://meteor.aihw.gov.au/content/684600" TargetMode="External" Id="Rd40c92ff3f8d4026" /><Relationship Type="http://schemas.openxmlformats.org/officeDocument/2006/relationships/hyperlink" Target="https://meteor.aihw.gov.au/content/635463" TargetMode="External" Id="R456d716e876340ef" /><Relationship Type="http://schemas.openxmlformats.org/officeDocument/2006/relationships/hyperlink" Target="https://meteor.aihw.gov.au/content/679018" TargetMode="External" Id="R0666fe98455d4ca1" /><Relationship Type="http://schemas.openxmlformats.org/officeDocument/2006/relationships/hyperlink" Target="https://meteor.aihw.gov.au/content/684603" TargetMode="External" Id="Rb262045346bc43ee" /><Relationship Type="http://schemas.openxmlformats.org/officeDocument/2006/relationships/hyperlink" Target="https://meteor.aihw.gov.au/content/635463" TargetMode="External" Id="R728b5d81caf74d07" /><Relationship Type="http://schemas.openxmlformats.org/officeDocument/2006/relationships/hyperlink" Target="https://meteor.aihw.gov.au/content/676384" TargetMode="External" Id="R18e1d584840349ef" /><Relationship Type="http://schemas.openxmlformats.org/officeDocument/2006/relationships/hyperlink" Target="https://meteor.aihw.gov.au/content/684603" TargetMode="External" Id="R68cd13535eea431d" /><Relationship Type="http://schemas.openxmlformats.org/officeDocument/2006/relationships/hyperlink" Target="https://meteor.aihw.gov.au/content/635463" TargetMode="External" Id="R83453378d752431b" /><Relationship Type="http://schemas.openxmlformats.org/officeDocument/2006/relationships/hyperlink" Target="https://meteor.aihw.gov.au/content/679018" TargetMode="External" Id="R876a863555f94914" /><Relationship Type="http://schemas.openxmlformats.org/officeDocument/2006/relationships/hyperlink" Target="https://meteor.aihw.gov.au/content/684848" TargetMode="External" Id="R001b37adaf7240da" /><Relationship Type="http://schemas.openxmlformats.org/officeDocument/2006/relationships/hyperlink" Target="https://meteor.aihw.gov.au/content/635463" TargetMode="External" Id="R2b64dd87a2c84920" /><Relationship Type="http://schemas.openxmlformats.org/officeDocument/2006/relationships/hyperlink" Target="https://meteor.aihw.gov.au/content/676384" TargetMode="External" Id="R7369beb60f9a4f2c" /><Relationship Type="http://schemas.openxmlformats.org/officeDocument/2006/relationships/hyperlink" Target="https://meteor.aihw.gov.au/content/684848" TargetMode="External" Id="R77214f9d25f242d6" /><Relationship Type="http://schemas.openxmlformats.org/officeDocument/2006/relationships/hyperlink" Target="https://meteor.aihw.gov.au/content/635463" TargetMode="External" Id="R121cf4315bb24cb4" /><Relationship Type="http://schemas.openxmlformats.org/officeDocument/2006/relationships/hyperlink" Target="https://meteor.aihw.gov.au/content/679018" TargetMode="External" Id="R85c10a26418c4f3d" /><Relationship Type="http://schemas.openxmlformats.org/officeDocument/2006/relationships/hyperlink" Target="https://meteor.aihw.gov.au/content/269973" TargetMode="External" Id="Rf88f4487443e4472" /><Relationship Type="http://schemas.openxmlformats.org/officeDocument/2006/relationships/hyperlink" Target="https://meteor.aihw.gov.au/content/635463" TargetMode="External" Id="R3d7e99ef502e4c4f" /><Relationship Type="http://schemas.openxmlformats.org/officeDocument/2006/relationships/hyperlink" Target="https://meteor.aihw.gov.au/content/676384" TargetMode="External" Id="R61e002d171ba4ddd" /><Relationship Type="http://schemas.openxmlformats.org/officeDocument/2006/relationships/hyperlink" Target="https://meteor.aihw.gov.au/content/269973" TargetMode="External" Id="R8422210596944cd9" /><Relationship Type="http://schemas.openxmlformats.org/officeDocument/2006/relationships/hyperlink" Target="https://meteor.aihw.gov.au/content/635463" TargetMode="External" Id="Rcbe4408264f24c5a" /><Relationship Type="http://schemas.openxmlformats.org/officeDocument/2006/relationships/hyperlink" Target="https://meteor.aihw.gov.au/content/679018" TargetMode="External" Id="R04f51de7d2214307" /><Relationship Type="http://schemas.openxmlformats.org/officeDocument/2006/relationships/hyperlink" Target="https://meteor.aihw.gov.au/content/684872" TargetMode="External" Id="R9c475cb6fe3d4259" /><Relationship Type="http://schemas.openxmlformats.org/officeDocument/2006/relationships/hyperlink" Target="https://meteor.aihw.gov.au/content/635463" TargetMode="External" Id="R705b8520f4ab4a1f" /><Relationship Type="http://schemas.openxmlformats.org/officeDocument/2006/relationships/hyperlink" Target="https://meteor.aihw.gov.au/content/676384" TargetMode="External" Id="R11d7fa388a444ab3" /><Relationship Type="http://schemas.openxmlformats.org/officeDocument/2006/relationships/hyperlink" Target="https://meteor.aihw.gov.au/content/684872" TargetMode="External" Id="R1dffbbcd595e468e" /><Relationship Type="http://schemas.openxmlformats.org/officeDocument/2006/relationships/hyperlink" Target="https://meteor.aihw.gov.au/content/635463" TargetMode="External" Id="R17f3262c60ae4224" /><Relationship Type="http://schemas.openxmlformats.org/officeDocument/2006/relationships/hyperlink" Target="https://meteor.aihw.gov.au/content/679018" TargetMode="External" Id="Rdf48005f01f9480d" /><Relationship Type="http://schemas.openxmlformats.org/officeDocument/2006/relationships/hyperlink" Target="https://meteor.aihw.gov.au/content/685013" TargetMode="External" Id="R3ae323d8e0ba44b9" /><Relationship Type="http://schemas.openxmlformats.org/officeDocument/2006/relationships/hyperlink" Target="https://meteor.aihw.gov.au/content/635463" TargetMode="External" Id="R5ed5fc61a87b4609" /><Relationship Type="http://schemas.openxmlformats.org/officeDocument/2006/relationships/hyperlink" Target="https://meteor.aihw.gov.au/content/676384" TargetMode="External" Id="R9f9d17322df943f5" /><Relationship Type="http://schemas.openxmlformats.org/officeDocument/2006/relationships/hyperlink" Target="https://meteor.aihw.gov.au/content/685013" TargetMode="External" Id="Rb5b1ffd3fd3f4d89" /><Relationship Type="http://schemas.openxmlformats.org/officeDocument/2006/relationships/hyperlink" Target="https://meteor.aihw.gov.au/content/635463" TargetMode="External" Id="R81510ef0350b4b7d" /><Relationship Type="http://schemas.openxmlformats.org/officeDocument/2006/relationships/hyperlink" Target="https://meteor.aihw.gov.au/content/679018" TargetMode="External" Id="Rfc1d8bac00d44dd2" /><Relationship Type="http://schemas.openxmlformats.org/officeDocument/2006/relationships/hyperlink" Target="https://meteor.aihw.gov.au/content/721646" TargetMode="External" Id="R38d6e6e0f6ac417c" /><Relationship Type="http://schemas.openxmlformats.org/officeDocument/2006/relationships/hyperlink" Target="https://meteor.aihw.gov.au/content/635463" TargetMode="External" Id="Rfc924cd4145e44de" /><Relationship Type="http://schemas.openxmlformats.org/officeDocument/2006/relationships/hyperlink" Target="https://meteor.aihw.gov.au/content/728375" TargetMode="External" Id="R63d4f3d205cc47b6" /><Relationship Type="http://schemas.openxmlformats.org/officeDocument/2006/relationships/hyperlink" Target="https://meteor.aihw.gov.au/RegistrationAuthority/12" TargetMode="External" Id="Rf6d6ecf551864dbc" /><Relationship Type="http://schemas.openxmlformats.org/officeDocument/2006/relationships/hyperlink" Target="https://meteor.aihw.gov.au/content/715380" TargetMode="External" Id="R640fee9ffbe541ec" /><Relationship Type="http://schemas.openxmlformats.org/officeDocument/2006/relationships/hyperlink" Target="https://meteor.aihw.gov.au/RegistrationAuthority/12" TargetMode="External" Id="Ra13a2111ee284c1f" /><Relationship Type="http://schemas.openxmlformats.org/officeDocument/2006/relationships/hyperlink" Target="https://meteor.aihw.gov.au/content/724051" TargetMode="External" Id="R065ecdfe434c4f59" /><Relationship Type="http://schemas.openxmlformats.org/officeDocument/2006/relationships/hyperlink" Target="https://meteor.aihw.gov.au/RegistrationAuthority/12" TargetMode="External" Id="Rf019e170eb644c22" /><Relationship Type="http://schemas.openxmlformats.org/officeDocument/2006/relationships/hyperlink" Target="https://meteor.aihw.gov.au/content/715382" TargetMode="External" Id="R81be85dd21a249b5" /><Relationship Type="http://schemas.openxmlformats.org/officeDocument/2006/relationships/hyperlink" Target="https://meteor.aihw.gov.au/RegistrationAuthority/12" TargetMode="External" Id="R48116b78ed3241f0" /><Relationship Type="http://schemas.openxmlformats.org/officeDocument/2006/relationships/hyperlink" Target="https://meteor.aihw.gov.au/content/716686" TargetMode="External" Id="R3a18059e2f8040f4" /><Relationship Type="http://schemas.openxmlformats.org/officeDocument/2006/relationships/hyperlink" Target="https://meteor.aihw.gov.au/RegistrationAuthority/12" TargetMode="External" Id="Rcf47c718ec8f48aa" /><Relationship Type="http://schemas.openxmlformats.org/officeDocument/2006/relationships/hyperlink" Target="https://meteor.aihw.gov.au/content/725785" TargetMode="External" Id="Rec61e6792a254fef" /><Relationship Type="http://schemas.openxmlformats.org/officeDocument/2006/relationships/hyperlink" Target="https://meteor.aihw.gov.au/RegistrationAuthority/12" TargetMode="External" Id="R78b5871938df4436" /><Relationship Type="http://schemas.openxmlformats.org/officeDocument/2006/relationships/hyperlink" Target="https://meteor.aihw.gov.au/content/716695" TargetMode="External" Id="Rb01179731034499b" /><Relationship Type="http://schemas.openxmlformats.org/officeDocument/2006/relationships/hyperlink" Target="https://meteor.aihw.gov.au/RegistrationAuthority/12" TargetMode="External" Id="R192b93aca9c34232" /><Relationship Type="http://schemas.openxmlformats.org/officeDocument/2006/relationships/hyperlink" Target="https://meteor.aihw.gov.au/content/725783" TargetMode="External" Id="Rbc0e65126df74293" /><Relationship Type="http://schemas.openxmlformats.org/officeDocument/2006/relationships/hyperlink" Target="https://meteor.aihw.gov.au/RegistrationAuthority/12" TargetMode="External" Id="Rdbf55fd76c0c49c4" /></Relationships>
</file>

<file path=word/_rels/header1.xml.rels>&#65279;<?xml version="1.0" encoding="utf-8"?><Relationships xmlns="http://schemas.openxmlformats.org/package/2006/relationships"><Relationship Type="http://schemas.openxmlformats.org/officeDocument/2006/relationships/image" Target="/media/image.png" Id="R4a3cc1a85f464b84" /></Relationships>
</file>