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ae1a78afa4022"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4e9cff6dd45a7">
              <w:r>
                <w:rPr>
                  <w:rStyle w:val="Hyperlink"/>
                  <w:color w:val="244061"/>
                </w:rPr>
                <w:t xml:space="preserve">Health</w:t>
              </w:r>
            </w:hyperlink>
            <w:r>
              <w:rPr>
                <w:rStyle w:val="row-content"/>
                <w:color w:val="244061"/>
              </w:rPr>
              <w:t xml:space="preserve">, Standard 12/12/2018</w:t>
            </w:r>
          </w:p>
          <w:p>
            <w:pPr>
              <w:spacing w:before="0" w:after="0"/>
            </w:pPr>
            <w:hyperlink w:history="true" r:id="Rba91d3628d204d5a">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da30cd3d51f4cde">
              <w:r>
                <w:rPr>
                  <w:rStyle w:val="Hyperlink"/>
                  <w:b/>
                </w:rPr>
                <w:t xml:space="preserve">birthweight </w:t>
              </w:r>
            </w:hyperlink>
            <w:r>
              <w:rPr>
                <w:rStyle w:val="row-content-rich-text"/>
              </w:rPr>
              <w:t xml:space="preserve">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937795a80a4945">
              <w:r>
                <w:rPr>
                  <w:rStyle w:val="Hyperlink"/>
                </w:rPr>
                <w:t xml:space="preserve">Person—birthweight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403ebc2774c90">
              <w:r>
                <w:rPr>
                  <w:rStyle w:val="Hyperlink"/>
                  <w:color w:val="244061"/>
                </w:rPr>
                <w:t xml:space="preserve">Health</w:t>
              </w:r>
            </w:hyperlink>
            <w:r>
              <w:rPr>
                <w:rStyle w:val="row-content"/>
                <w:color w:val="244061"/>
              </w:rPr>
              <w:t xml:space="preserve">, Standard 12/12/2018</w:t>
            </w:r>
          </w:p>
          <w:p>
            <w:pPr>
              <w:spacing w:before="0" w:after="0"/>
            </w:pPr>
            <w:hyperlink w:history="true" r:id="Rd6d3c05392f24586">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8b868b313ce45f8">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523ecf370b46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58ef689b3c46fc">
              <w:r>
                <w:rPr>
                  <w:rStyle w:val="Hyperlink"/>
                </w:rPr>
                <w:t xml:space="preserve">Birthweight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85012ba8ce4d6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1ad62d6554b94">
              <w:r>
                <w:rPr>
                  <w:rStyle w:val="Hyperlink"/>
                  <w:color w:val="244061"/>
                </w:rPr>
                <w:t xml:space="preserve">Health</w:t>
              </w:r>
            </w:hyperlink>
            <w:r>
              <w:rPr>
                <w:rStyle w:val="row-content"/>
                <w:color w:val="244061"/>
              </w:rPr>
              <w:t xml:space="preserve">, Standard 01/03/2005</w:t>
            </w:r>
          </w:p>
          <w:p>
            <w:pPr>
              <w:spacing w:before="0" w:after="0"/>
            </w:pPr>
            <w:hyperlink w:history="true" r:id="Rdfc168d36eb24a8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b5a0e65544846a0">
              <w:r>
                <w:rPr>
                  <w:rStyle w:val="Hyperlink"/>
                  <w:color w:val="244061"/>
                </w:rPr>
                <w:t xml:space="preserve">Early Childhood</w:t>
              </w:r>
            </w:hyperlink>
            <w:r>
              <w:rPr>
                <w:rStyle w:val="row-content"/>
                <w:color w:val="244061"/>
              </w:rPr>
              <w:t xml:space="preserve">, Standard 21/05/2010</w:t>
            </w:r>
          </w:p>
          <w:p>
            <w:pPr>
              <w:spacing w:before="0" w:after="0"/>
            </w:pPr>
            <w:hyperlink w:history="true" r:id="R843bce1cc2084399">
              <w:r>
                <w:rPr>
                  <w:rStyle w:val="Hyperlink"/>
                  <w:color w:val="244061"/>
                </w:rPr>
                <w:t xml:space="preserve">Housing assistance</w:t>
              </w:r>
            </w:hyperlink>
            <w:r>
              <w:rPr>
                <w:rStyle w:val="row-content"/>
                <w:color w:val="244061"/>
              </w:rPr>
              <w:t xml:space="preserve">, Standard 23/08/2010</w:t>
            </w:r>
          </w:p>
          <w:p>
            <w:pPr>
              <w:spacing w:before="0" w:after="0"/>
            </w:pPr>
            <w:hyperlink w:history="true" r:id="Rc8328bfd292b4ebd">
              <w:r>
                <w:rPr>
                  <w:rStyle w:val="Hyperlink"/>
                  <w:color w:val="244061"/>
                </w:rPr>
                <w:t xml:space="preserve">Homelessness</w:t>
              </w:r>
            </w:hyperlink>
            <w:r>
              <w:rPr>
                <w:rStyle w:val="row-content"/>
                <w:color w:val="244061"/>
              </w:rPr>
              <w:t xml:space="preserve">, Standard 23/08/2010</w:t>
            </w:r>
          </w:p>
          <w:p>
            <w:pPr>
              <w:spacing w:before="0" w:after="0"/>
            </w:pPr>
            <w:hyperlink w:history="true" r:id="R3f4e6335f3da43b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8f9a584ab064ac7">
              <w:r>
                <w:rPr>
                  <w:rStyle w:val="Hyperlink"/>
                  <w:color w:val="244061"/>
                </w:rPr>
                <w:t xml:space="preserve">Indigenous</w:t>
              </w:r>
            </w:hyperlink>
            <w:r>
              <w:rPr>
                <w:rStyle w:val="row-content"/>
                <w:color w:val="244061"/>
              </w:rPr>
              <w:t xml:space="preserve">, Standard 16/09/2014</w:t>
            </w:r>
          </w:p>
          <w:p>
            <w:pPr>
              <w:spacing w:before="0" w:after="0"/>
            </w:pPr>
            <w:hyperlink w:history="true" r:id="Rc602eb2d8b844fa1">
              <w:r>
                <w:rPr>
                  <w:rStyle w:val="Hyperlink"/>
                  <w:color w:val="244061"/>
                </w:rPr>
                <w:t xml:space="preserve">Disability</w:t>
              </w:r>
            </w:hyperlink>
            <w:r>
              <w:rPr>
                <w:rStyle w:val="row-content"/>
                <w:color w:val="244061"/>
              </w:rPr>
              <w:t xml:space="preserve">, Standard 07/10/2014</w:t>
            </w:r>
          </w:p>
          <w:p>
            <w:pPr>
              <w:spacing w:before="0" w:after="0"/>
            </w:pPr>
            <w:hyperlink w:history="true" r:id="Re1068710386e4e1e">
              <w:r>
                <w:rPr>
                  <w:rStyle w:val="Hyperlink"/>
                  <w:color w:val="244061"/>
                </w:rPr>
                <w:t xml:space="preserve">WA Health</w:t>
              </w:r>
            </w:hyperlink>
            <w:r>
              <w:rPr>
                <w:rStyle w:val="row-content"/>
                <w:color w:val="244061"/>
              </w:rPr>
              <w:t xml:space="preserve">, Standard 19/03/2015</w:t>
            </w:r>
          </w:p>
          <w:p>
            <w:pPr>
              <w:spacing w:before="0" w:after="0"/>
            </w:pPr>
            <w:hyperlink w:history="true" r:id="R3ca4c5d6b00f428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3a2ec7416fc4d48">
              <w:r>
                <w:rPr>
                  <w:rStyle w:val="Hyperlink"/>
                  <w:color w:val="244061"/>
                </w:rPr>
                <w:t xml:space="preserve">Tasmanian Health</w:t>
              </w:r>
            </w:hyperlink>
            <w:r>
              <w:rPr>
                <w:rStyle w:val="row-content"/>
                <w:color w:val="244061"/>
              </w:rPr>
              <w:t xml:space="preserve">, Standard 27/05/2020</w:t>
            </w:r>
          </w:p>
          <w:p>
            <w:pPr>
              <w:spacing w:before="0" w:after="0"/>
            </w:pPr>
            <w:hyperlink w:history="true" r:id="R83af98845370400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6f33622d3d4418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birthweight has been recorded.</w:t>
            </w:r>
          </w:p>
          <w:p>
            <w:pPr>
              <w:spacing w:after="160"/>
            </w:pPr>
            <w:r>
              <w:rPr>
                <w:rStyle w:val="row-content-rich-text"/>
              </w:rPr>
              <w:t xml:space="preserve">CODE 2   No</w:t>
            </w:r>
          </w:p>
          <w:p>
            <w:pPr/>
            <w:r>
              <w:rPr>
                <w:rStyle w:val="row-content-rich-text"/>
              </w:rPr>
              <w:t xml:space="preserve">A person's birthweight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1bc924f00a4058">
              <w:r>
                <w:rPr>
                  <w:rStyle w:val="Hyperlink"/>
                </w:rPr>
                <w:t xml:space="preserve">Person—birth weight recorded indicator, yes/no code N</w:t>
              </w:r>
            </w:hyperlink>
          </w:p>
          <w:p>
            <w:pPr>
              <w:pStyle w:val="registration-status"/>
              <w:spacing w:before="0" w:after="0"/>
            </w:pPr>
            <w:hyperlink w:history="true" r:id="R485dfb75cfa746f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46e49f91fb04f43">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4564f864b74e7a">
              <w:r>
                <w:rPr>
                  <w:rStyle w:val="Hyperlink"/>
                </w:rPr>
                <w:t xml:space="preserve">Aboriginal and Torres Strait Islander specific primary health care NBEDS December 2023</w:t>
              </w:r>
            </w:hyperlink>
          </w:p>
          <w:p>
            <w:pPr>
              <w:pStyle w:val="registration-status"/>
              <w:spacing w:before="0" w:after="0"/>
            </w:pPr>
            <w:hyperlink w:history="true" r:id="Rcce1ce1b3742409c">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71b44fc97be49ce">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babies do not need to fulfil all the requirements of being a First Nations regular client, as long as they have a medical record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0abbfb65b7994e72">
              <w:r>
                <w:rPr>
                  <w:rStyle w:val="Hyperlink"/>
                </w:rPr>
                <w:t xml:space="preserve">Aboriginal and Torres Strait Islander specific primary health care NBEDS June 2024</w:t>
              </w:r>
            </w:hyperlink>
          </w:p>
          <w:p>
            <w:pPr>
              <w:pStyle w:val="registration-status"/>
              <w:spacing w:before="0" w:after="0"/>
            </w:pPr>
            <w:hyperlink w:history="true" r:id="Rd384c22d01e449b9">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a39545f54ee4388">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babies do not need to fulfil all the requirements of being a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cad753918f34b40">
              <w:r>
                <w:rPr>
                  <w:rStyle w:val="Hyperlink"/>
                  <w:b/>
                </w:rPr>
                <w:t xml:space="preserve">First Nations regular client</w:t>
              </w:r>
            </w:hyperlink>
            <w:r>
              <w:rPr>
                <w:rStyle w:val="row-content"/>
              </w:rPr>
              <w:t xml:space="preserve">, as long as they have a medical record at the health organisation and have attended more than once. Attendance is counted using the baby’s client record only.</w:t>
            </w:r>
          </w:p>
          <w:p>
            <w:r>
              <w:rPr>
                <w:rStyle w:val="row-content"/>
              </w:rPr>
              <w:t xml:space="preserve">The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feb9a7e8aaa445a">
              <w:r>
                <w:rPr>
                  <w:rStyle w:val="Hyperlink"/>
                  <w:b/>
                </w:rPr>
                <w:t xml:space="preserve">birthweight</w:t>
              </w:r>
            </w:hyperlink>
            <w:r>
              <w:rPr>
                <w:rStyle w:val="row-content"/>
              </w:rPr>
              <w:t xml:space="preserve">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39cd6057168e400e">
              <w:r>
                <w:rPr>
                  <w:rStyle w:val="Hyperlink"/>
                </w:rPr>
                <w:t xml:space="preserve">Indigenous primary health care NBEDS 2019–20</w:t>
              </w:r>
            </w:hyperlink>
          </w:p>
          <w:p>
            <w:pPr>
              <w:pStyle w:val="registration-status"/>
              <w:spacing w:before="0" w:after="0"/>
            </w:pPr>
            <w:hyperlink w:history="true" r:id="R5a45abbc51164bb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d195d656e8e489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2604b2f88cf64e5d">
              <w:r>
                <w:rPr>
                  <w:rStyle w:val="Hyperlink"/>
                </w:rPr>
                <w:t xml:space="preserve">Indigenous primary health care NBEDS 2020–21</w:t>
              </w:r>
            </w:hyperlink>
          </w:p>
          <w:p>
            <w:pPr>
              <w:pStyle w:val="registration-status"/>
              <w:spacing w:before="0" w:after="0"/>
            </w:pPr>
            <w:hyperlink w:history="true" r:id="R13bd9bcb4cad498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c2162480f89a4145">
              <w:r>
                <w:rPr>
                  <w:rStyle w:val="Hyperlink"/>
                </w:rPr>
                <w:t xml:space="preserve">Indigenous-specific primary health care NBEDS December 2020</w:t>
              </w:r>
            </w:hyperlink>
          </w:p>
          <w:p>
            <w:pPr>
              <w:pStyle w:val="registration-status"/>
              <w:spacing w:before="0" w:after="0"/>
            </w:pPr>
            <w:hyperlink w:history="true" r:id="Rc033ca00023b458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 </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71715e59f634de6">
              <w:r>
                <w:rPr>
                  <w:rStyle w:val="Hyperlink"/>
                  <w:b/>
                </w:rPr>
                <w:t xml:space="preserve">live births</w:t>
              </w:r>
            </w:hyperlink>
            <w:r>
              <w:rPr>
                <w:rStyle w:val="row-content"/>
              </w:rPr>
              <w:t xml:space="preserve"> only.</w:t>
            </w:r>
          </w:p>
          <w:p>
            <w:r>
              <w:rPr>
                <w:rStyle w:val="row-content"/>
              </w:rPr>
              <w:t xml:space="preserve">Data are not provided to the AIHW for babies without a medical record of their own at the health organisation, even if their information is recorded in their mother's record.</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ac3fe7e863f43d9">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c3e55411f7fd4abb">
              <w:r>
                <w:rPr>
                  <w:rStyle w:val="Hyperlink"/>
                </w:rPr>
                <w:t xml:space="preserve">Indigenous-specific primary health care NBEDS December 2021</w:t>
              </w:r>
            </w:hyperlink>
          </w:p>
          <w:p>
            <w:pPr>
              <w:pStyle w:val="registration-status"/>
              <w:spacing w:before="0" w:after="0"/>
            </w:pPr>
            <w:hyperlink w:history="true" r:id="R8acdce6641db48f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c245a740bdf4a0e">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dd34d83e64e4cff">
              <w:r>
                <w:rPr>
                  <w:rStyle w:val="Hyperlink"/>
                  <w:b/>
                </w:rPr>
                <w:t xml:space="preserve">Indigenous regular client</w:t>
              </w:r>
            </w:hyperlink>
            <w:r>
              <w:rPr>
                <w:rStyle w:val="row-content"/>
              </w:rPr>
              <w:t xml:space="preserve">,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5881e954c7034d77">
              <w:r>
                <w:rPr>
                  <w:rStyle w:val="Hyperlink"/>
                </w:rPr>
                <w:t xml:space="preserve">Indigenous-specific primary health care NBEDS December 2022</w:t>
              </w:r>
            </w:hyperlink>
          </w:p>
          <w:p>
            <w:pPr>
              <w:pStyle w:val="registration-status"/>
              <w:spacing w:before="0" w:after="0"/>
            </w:pPr>
            <w:hyperlink w:history="true" r:id="R6b346b71a2ea4d0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591e9e40856464c">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3ffe1f46d05143ba">
              <w:r>
                <w:rPr>
                  <w:rStyle w:val="Hyperlink"/>
                </w:rPr>
                <w:t xml:space="preserve">Indigenous-specific primary health care NBEDS June 2021</w:t>
              </w:r>
            </w:hyperlink>
          </w:p>
          <w:p>
            <w:pPr>
              <w:pStyle w:val="registration-status"/>
              <w:spacing w:before="0" w:after="0"/>
            </w:pPr>
            <w:hyperlink w:history="true" r:id="Rb047ec77337b491e">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35df7e0c0fd4019">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8b20fd348de4095">
              <w:r>
                <w:rPr>
                  <w:rStyle w:val="Hyperlink"/>
                  <w:b/>
                </w:rPr>
                <w:t xml:space="preserve">Indigenous regular client</w:t>
              </w:r>
            </w:hyperlink>
            <w:r>
              <w:rPr>
                <w:rStyle w:val="row-content"/>
              </w:rPr>
              <w:t xml:space="preserve">,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c289be2bb0774ace">
              <w:r>
                <w:rPr>
                  <w:rStyle w:val="Hyperlink"/>
                </w:rPr>
                <w:t xml:space="preserve">Indigenous-specific primary health care NBEDS June 2022</w:t>
              </w:r>
            </w:hyperlink>
          </w:p>
          <w:p>
            <w:pPr>
              <w:pStyle w:val="registration-status"/>
              <w:spacing w:before="0" w:after="0"/>
            </w:pPr>
            <w:hyperlink w:history="true" r:id="R0056106d9eea4c49">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7c4560eebc8470f">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c51acc46d5854b16">
              <w:r>
                <w:rPr>
                  <w:rStyle w:val="Hyperlink"/>
                </w:rPr>
                <w:t xml:space="preserve">Indigenous-specific primary health care NBEDS June 2023</w:t>
              </w:r>
            </w:hyperlink>
          </w:p>
          <w:p>
            <w:pPr>
              <w:pStyle w:val="registration-status"/>
              <w:spacing w:before="0" w:after="0"/>
            </w:pPr>
            <w:hyperlink w:history="true" r:id="R2c35963a531c431a">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4de348384274ba2">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babies do not need to fulfil all the requirements of being an Indigenous regular client, as long as they have a medical record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502eeacc51e4c17">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pStyle w:val="registration-status"/>
              <w:spacing w:before="0" w:after="0"/>
            </w:pPr>
            <w:hyperlink w:history="true" r:id="R4cdeb7d45ac14613">
              <w:r>
                <w:rPr>
                  <w:rStyle w:val="Hyperlink"/>
                  <w:color w:val="244061"/>
                </w:rPr>
                <w:t xml:space="preserve">Indigenous</w:t>
              </w:r>
            </w:hyperlink>
            <w:r>
              <w:rPr>
                <w:rStyle w:val="row-content"/>
                <w:color w:val="244061"/>
              </w:rPr>
              <w:t xml:space="preserve">, Superseded 27/04/2024</w:t>
            </w:r>
          </w:p>
          <w:p>
            <w:r>
              <w:br/>
            </w:r>
            <w:hyperlink w:history="true" r:id="R4fb2756b145f476c">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pStyle w:val="registration-status"/>
              <w:spacing w:before="0" w:after="0"/>
            </w:pPr>
            <w:hyperlink w:history="true" r:id="R7492645229144bef">
              <w:r>
                <w:rPr>
                  <w:rStyle w:val="Hyperlink"/>
                  <w:color w:val="244061"/>
                </w:rPr>
                <w:t xml:space="preserve">Indigenous</w:t>
              </w:r>
            </w:hyperlink>
            <w:r>
              <w:rPr>
                <w:rStyle w:val="row-content"/>
                <w:color w:val="244061"/>
              </w:rPr>
              <w:t xml:space="preserve">, Standard 27/04/2024</w:t>
            </w:r>
          </w:p>
          <w:p>
            <w:r>
              <w:br/>
            </w:r>
            <w:hyperlink w:history="true" r:id="R8c64f2f6265f4d92">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pStyle w:val="registration-status"/>
              <w:spacing w:before="0" w:after="0"/>
            </w:pPr>
            <w:hyperlink w:history="true" r:id="Rffd741c71e0a421f">
              <w:r>
                <w:rPr>
                  <w:rStyle w:val="Hyperlink"/>
                  <w:color w:val="244061"/>
                </w:rPr>
                <w:t xml:space="preserve">Indigenous</w:t>
              </w:r>
            </w:hyperlink>
            <w:r>
              <w:rPr>
                <w:rStyle w:val="row-content"/>
                <w:color w:val="244061"/>
              </w:rPr>
              <w:t xml:space="preserve">, Superseded 27/04/2024</w:t>
            </w:r>
          </w:p>
          <w:p>
            <w:r>
              <w:br/>
            </w:r>
            <w:hyperlink w:history="true" r:id="R16ef6f381c224d66">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pStyle w:val="registration-status"/>
              <w:spacing w:before="0" w:after="0"/>
            </w:pPr>
            <w:hyperlink w:history="true" r:id="R5ad43147b1514f6e">
              <w:r>
                <w:rPr>
                  <w:rStyle w:val="Hyperlink"/>
                  <w:color w:val="244061"/>
                </w:rPr>
                <w:t xml:space="preserve">Indigenous</w:t>
              </w:r>
            </w:hyperlink>
            <w:r>
              <w:rPr>
                <w:rStyle w:val="row-content"/>
                <w:color w:val="244061"/>
              </w:rPr>
              <w:t xml:space="preserve">, Standard 27/04/2024</w:t>
            </w:r>
          </w:p>
          <w:p>
            <w:r>
              <w:br/>
            </w:r>
            <w:hyperlink w:history="true" r:id="R351e5f636d37450c">
              <w:r>
                <w:rPr>
                  <w:rStyle w:val="Hyperlink"/>
                </w:rPr>
                <w:t xml:space="preserve">Indigenous primary health care: PI01a-Number of Indigenous babies born within the previous 12 months whose birthweight has been recorded, June 2020</w:t>
              </w:r>
            </w:hyperlink>
          </w:p>
          <w:p>
            <w:pPr>
              <w:pStyle w:val="registration-status"/>
              <w:spacing w:before="0" w:after="0"/>
            </w:pPr>
            <w:hyperlink w:history="true" r:id="R2fdbe366f340488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b4f46b8be174617">
              <w:r>
                <w:rPr>
                  <w:rStyle w:val="Hyperlink"/>
                  <w:color w:val="244061"/>
                </w:rPr>
                <w:t xml:space="preserve">Indigenous</w:t>
              </w:r>
            </w:hyperlink>
            <w:r>
              <w:rPr>
                <w:rStyle w:val="row-content"/>
                <w:color w:val="244061"/>
              </w:rPr>
              <w:t xml:space="preserve">, Superseded 14/07/2021</w:t>
            </w:r>
          </w:p>
          <w:p>
            <w:r>
              <w:br/>
            </w:r>
            <w:hyperlink w:history="true" r:id="R7660a04d8773422e">
              <w:r>
                <w:rPr>
                  <w:rStyle w:val="Hyperlink"/>
                </w:rPr>
                <w:t xml:space="preserve">Indigenous primary health care: PI01b-Proportion of Indigenous babies born within the previous 12 months whose birthweight has been recorded, June 2020</w:t>
              </w:r>
            </w:hyperlink>
          </w:p>
          <w:p>
            <w:pPr>
              <w:pStyle w:val="registration-status"/>
              <w:spacing w:before="0" w:after="0"/>
            </w:pPr>
            <w:hyperlink w:history="true" r:id="Rbf7ee9e2eeef4d7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717f5043789412b">
              <w:r>
                <w:rPr>
                  <w:rStyle w:val="Hyperlink"/>
                  <w:color w:val="244061"/>
                </w:rPr>
                <w:t xml:space="preserve">Indigenous</w:t>
              </w:r>
            </w:hyperlink>
            <w:r>
              <w:rPr>
                <w:rStyle w:val="row-content"/>
                <w:color w:val="244061"/>
              </w:rPr>
              <w:t xml:space="preserve">, Superseded 14/07/2021</w:t>
            </w:r>
          </w:p>
          <w:p>
            <w:r>
              <w:br/>
            </w:r>
            <w:hyperlink w:history="true" r:id="Rc1fae3caa0e745a0">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pStyle w:val="registration-status"/>
              <w:spacing w:before="0" w:after="0"/>
            </w:pPr>
            <w:hyperlink w:history="true" r:id="Rc0e5864519034ac8">
              <w:r>
                <w:rPr>
                  <w:rStyle w:val="Hyperlink"/>
                  <w:color w:val="244061"/>
                </w:rPr>
                <w:t xml:space="preserve">Indigenous</w:t>
              </w:r>
            </w:hyperlink>
            <w:r>
              <w:rPr>
                <w:rStyle w:val="row-content"/>
                <w:color w:val="244061"/>
              </w:rPr>
              <w:t xml:space="preserve">, Superseded 12/06/2023</w:t>
            </w:r>
          </w:p>
          <w:p>
            <w:r>
              <w:br/>
            </w:r>
            <w:hyperlink w:history="true" r:id="R87902c6d262d4592">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pStyle w:val="registration-status"/>
              <w:spacing w:before="0" w:after="0"/>
            </w:pPr>
            <w:hyperlink w:history="true" r:id="Re675a3d6119344bf">
              <w:r>
                <w:rPr>
                  <w:rStyle w:val="Hyperlink"/>
                  <w:color w:val="244061"/>
                </w:rPr>
                <w:t xml:space="preserve">Indigenous</w:t>
              </w:r>
            </w:hyperlink>
            <w:r>
              <w:rPr>
                <w:rStyle w:val="row-content"/>
                <w:color w:val="244061"/>
              </w:rPr>
              <w:t xml:space="preserve">, Superseded 18/12/2023</w:t>
            </w:r>
          </w:p>
          <w:p>
            <w:r>
              <w:br/>
            </w:r>
            <w:hyperlink w:history="true" r:id="R9039f190e6f6453a">
              <w:r>
                <w:rPr>
                  <w:rStyle w:val="Hyperlink"/>
                </w:rPr>
                <w:t xml:space="preserve">Indigenous-specific primary health care: PI01a-Number of Indigenous babies born within the previous 12 months who attended the organisation more than once, and who have birthweight recorded, June 2021</w:t>
              </w:r>
            </w:hyperlink>
          </w:p>
          <w:p>
            <w:pPr>
              <w:pStyle w:val="registration-status"/>
              <w:spacing w:before="0" w:after="0"/>
            </w:pPr>
            <w:hyperlink w:history="true" r:id="R2f43832812014c99">
              <w:r>
                <w:rPr>
                  <w:rStyle w:val="Hyperlink"/>
                  <w:color w:val="244061"/>
                </w:rPr>
                <w:t xml:space="preserve">Indigenous</w:t>
              </w:r>
            </w:hyperlink>
            <w:r>
              <w:rPr>
                <w:rStyle w:val="row-content"/>
                <w:color w:val="244061"/>
              </w:rPr>
              <w:t xml:space="preserve">, Superseded 06/11/2022</w:t>
            </w:r>
          </w:p>
          <w:p>
            <w:r>
              <w:br/>
            </w:r>
            <w:hyperlink w:history="true" r:id="Rd9fc5d3a98ed4dda">
              <w:r>
                <w:rPr>
                  <w:rStyle w:val="Hyperlink"/>
                </w:rPr>
                <w:t xml:space="preserve">Indigenous-specific primary health care: PI01a-Number of Indigenous babies born within the previous 12 months who attended the organisation more than once, and who have birthweight recorded, June 2022</w:t>
              </w:r>
            </w:hyperlink>
          </w:p>
          <w:p>
            <w:pPr>
              <w:pStyle w:val="registration-status"/>
              <w:spacing w:before="0" w:after="0"/>
            </w:pPr>
            <w:hyperlink w:history="true" r:id="Rab7b81256e9b4774">
              <w:r>
                <w:rPr>
                  <w:rStyle w:val="Hyperlink"/>
                  <w:color w:val="244061"/>
                </w:rPr>
                <w:t xml:space="preserve">Indigenous</w:t>
              </w:r>
            </w:hyperlink>
            <w:r>
              <w:rPr>
                <w:rStyle w:val="row-content"/>
                <w:color w:val="244061"/>
              </w:rPr>
              <w:t xml:space="preserve">, Superseded 27/08/2023</w:t>
            </w:r>
          </w:p>
          <w:p>
            <w:r>
              <w:br/>
            </w:r>
            <w:hyperlink w:history="true" r:id="R84c5272e443a49eb">
              <w:r>
                <w:rPr>
                  <w:rStyle w:val="Hyperlink"/>
                </w:rPr>
                <w:t xml:space="preserve">Indigenous-specific primary health care: PI01a-Number of Indigenous babies born within the previous 12 months who attended the organisation more than once, and who have birthweight recorded, June 2023</w:t>
              </w:r>
            </w:hyperlink>
          </w:p>
          <w:p>
            <w:pPr>
              <w:pStyle w:val="registration-status"/>
              <w:spacing w:before="0" w:after="0"/>
            </w:pPr>
            <w:hyperlink w:history="true" r:id="R55592eee17984749">
              <w:r>
                <w:rPr>
                  <w:rStyle w:val="Hyperlink"/>
                  <w:color w:val="244061"/>
                </w:rPr>
                <w:t xml:space="preserve">Indigenous</w:t>
              </w:r>
            </w:hyperlink>
            <w:r>
              <w:rPr>
                <w:rStyle w:val="row-content"/>
                <w:color w:val="244061"/>
              </w:rPr>
              <w:t xml:space="preserve">, Superseded 25/02/2024</w:t>
            </w:r>
          </w:p>
          <w:p>
            <w:r>
              <w:br/>
            </w:r>
            <w:hyperlink w:history="true" r:id="Rb75745f967b74ea9">
              <w:r>
                <w:rPr>
                  <w:rStyle w:val="Hyperlink"/>
                </w:rPr>
                <w:t xml:space="preserve">Indigenous-specific primary health care: PI01a-Number of Indigenous babies born within the previous 12 months who have birthweight recorded, December 2020</w:t>
              </w:r>
            </w:hyperlink>
          </w:p>
          <w:p>
            <w:pPr>
              <w:pStyle w:val="registration-status"/>
              <w:spacing w:before="0" w:after="0"/>
            </w:pPr>
            <w:hyperlink w:history="true" r:id="R7cd2d09c3c214fd5">
              <w:r>
                <w:rPr>
                  <w:rStyle w:val="Hyperlink"/>
                  <w:color w:val="244061"/>
                </w:rPr>
                <w:t xml:space="preserve">Indigenous</w:t>
              </w:r>
            </w:hyperlink>
            <w:r>
              <w:rPr>
                <w:rStyle w:val="row-content"/>
                <w:color w:val="244061"/>
              </w:rPr>
              <w:t xml:space="preserve">, Superseded 03/07/2022</w:t>
            </w:r>
          </w:p>
          <w:p>
            <w:r>
              <w:br/>
            </w:r>
            <w:hyperlink w:history="true" r:id="R8e4fdcc29e054de2">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pStyle w:val="registration-status"/>
              <w:spacing w:before="0" w:after="0"/>
            </w:pPr>
            <w:hyperlink w:history="true" r:id="R3b27d717bb284477">
              <w:r>
                <w:rPr>
                  <w:rStyle w:val="Hyperlink"/>
                  <w:color w:val="244061"/>
                </w:rPr>
                <w:t xml:space="preserve">Indigenous</w:t>
              </w:r>
            </w:hyperlink>
            <w:r>
              <w:rPr>
                <w:rStyle w:val="row-content"/>
                <w:color w:val="244061"/>
              </w:rPr>
              <w:t xml:space="preserve">, Superseded 12/06/2023</w:t>
            </w:r>
          </w:p>
          <w:p>
            <w:r>
              <w:br/>
            </w:r>
            <w:hyperlink w:history="true" r:id="R8f3b97e485c747c2">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pStyle w:val="registration-status"/>
              <w:spacing w:before="0" w:after="0"/>
            </w:pPr>
            <w:hyperlink w:history="true" r:id="Re3847fbf6d084555">
              <w:r>
                <w:rPr>
                  <w:rStyle w:val="Hyperlink"/>
                  <w:color w:val="244061"/>
                </w:rPr>
                <w:t xml:space="preserve">Indigenous</w:t>
              </w:r>
            </w:hyperlink>
            <w:r>
              <w:rPr>
                <w:rStyle w:val="row-content"/>
                <w:color w:val="244061"/>
              </w:rPr>
              <w:t xml:space="preserve">, Superseded 18/12/2023</w:t>
            </w:r>
          </w:p>
          <w:p>
            <w:r>
              <w:br/>
            </w:r>
            <w:hyperlink w:history="true" r:id="R6e37eba1356240d7">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pStyle w:val="registration-status"/>
              <w:spacing w:before="0" w:after="0"/>
            </w:pPr>
            <w:hyperlink w:history="true" r:id="Rf80c8f41274a4287">
              <w:r>
                <w:rPr>
                  <w:rStyle w:val="Hyperlink"/>
                  <w:color w:val="244061"/>
                </w:rPr>
                <w:t xml:space="preserve">Indigenous</w:t>
              </w:r>
            </w:hyperlink>
            <w:r>
              <w:rPr>
                <w:rStyle w:val="row-content"/>
                <w:color w:val="244061"/>
              </w:rPr>
              <w:t xml:space="preserve">, Superseded 06/11/2022</w:t>
            </w:r>
          </w:p>
          <w:p>
            <w:r>
              <w:br/>
            </w:r>
            <w:hyperlink w:history="true" r:id="R14a9aba27a28474a">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pStyle w:val="registration-status"/>
              <w:spacing w:before="0" w:after="0"/>
            </w:pPr>
            <w:hyperlink w:history="true" r:id="R6a6ca699bff44a80">
              <w:r>
                <w:rPr>
                  <w:rStyle w:val="Hyperlink"/>
                  <w:color w:val="244061"/>
                </w:rPr>
                <w:t xml:space="preserve">Indigenous</w:t>
              </w:r>
            </w:hyperlink>
            <w:r>
              <w:rPr>
                <w:rStyle w:val="row-content"/>
                <w:color w:val="244061"/>
              </w:rPr>
              <w:t xml:space="preserve">, Superseded 27/08/2023</w:t>
            </w:r>
          </w:p>
          <w:p>
            <w:r>
              <w:br/>
            </w:r>
            <w:hyperlink w:history="true" r:id="R3073138f0f1b4e0d">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pStyle w:val="registration-status"/>
              <w:spacing w:before="0" w:after="0"/>
            </w:pPr>
            <w:hyperlink w:history="true" r:id="R971a2cb6b1664b60">
              <w:r>
                <w:rPr>
                  <w:rStyle w:val="Hyperlink"/>
                  <w:color w:val="244061"/>
                </w:rPr>
                <w:t xml:space="preserve">Indigenous</w:t>
              </w:r>
            </w:hyperlink>
            <w:r>
              <w:rPr>
                <w:rStyle w:val="row-content"/>
                <w:color w:val="244061"/>
              </w:rPr>
              <w:t xml:space="preserve">, Superseded 25/02/2024</w:t>
            </w:r>
          </w:p>
          <w:p>
            <w:r>
              <w:br/>
            </w:r>
            <w:hyperlink w:history="true" r:id="R4c8a7a1808c14ffd">
              <w:r>
                <w:rPr>
                  <w:rStyle w:val="Hyperlink"/>
                </w:rPr>
                <w:t xml:space="preserve">Indigenous-specific primary health care: PI01b-Proportion of Indigenous babies born within the previous 12 months who have birthweight recorded, December 2020</w:t>
              </w:r>
            </w:hyperlink>
          </w:p>
          <w:p>
            <w:pPr>
              <w:pStyle w:val="registration-status"/>
              <w:spacing w:before="0" w:after="0"/>
            </w:pPr>
            <w:hyperlink w:history="true" r:id="R5c7fd371cddb4532">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067f2082af5c4eb9">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pStyle w:val="registration-status"/>
              <w:spacing w:before="0" w:after="0"/>
            </w:pPr>
            <w:hyperlink w:history="true" r:id="R69d7791a6d8649d6">
              <w:r>
                <w:rPr>
                  <w:rStyle w:val="Hyperlink"/>
                  <w:color w:val="244061"/>
                </w:rPr>
                <w:t xml:space="preserve">Indigenous</w:t>
              </w:r>
            </w:hyperlink>
            <w:r>
              <w:rPr>
                <w:rStyle w:val="row-content"/>
                <w:color w:val="244061"/>
              </w:rPr>
              <w:t xml:space="preserve">, Superseded 27/04/2024</w:t>
            </w:r>
          </w:p>
          <w:p>
            <w:r>
              <w:br/>
            </w:r>
            <w:hyperlink w:history="true" r:id="R90484b57b2d14da3">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fcdd9d8f0f2749e0">
              <w:r>
                <w:rPr>
                  <w:rStyle w:val="Hyperlink"/>
                  <w:color w:val="244061"/>
                </w:rPr>
                <w:t xml:space="preserve">Indigenous</w:t>
              </w:r>
            </w:hyperlink>
            <w:r>
              <w:rPr>
                <w:rStyle w:val="row-content"/>
                <w:color w:val="244061"/>
              </w:rPr>
              <w:t xml:space="preserve">, Standard 27/04/2024</w:t>
            </w:r>
          </w:p>
          <w:p>
            <w:r>
              <w:br/>
            </w:r>
            <w:hyperlink w:history="true" r:id="Raa35f85c3bff4f82">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e578885cac24439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00395fcb5644db3">
              <w:r>
                <w:rPr>
                  <w:rStyle w:val="Hyperlink"/>
                  <w:color w:val="244061"/>
                </w:rPr>
                <w:t xml:space="preserve">Indigenous</w:t>
              </w:r>
            </w:hyperlink>
            <w:r>
              <w:rPr>
                <w:rStyle w:val="row-content"/>
                <w:color w:val="244061"/>
              </w:rPr>
              <w:t xml:space="preserve">, Superseded 14/07/2021</w:t>
            </w:r>
          </w:p>
          <w:p>
            <w:r>
              <w:br/>
            </w:r>
            <w:hyperlink w:history="true" r:id="Re9d5316f0a034792">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pStyle w:val="registration-status"/>
              <w:spacing w:before="0" w:after="0"/>
            </w:pPr>
            <w:hyperlink w:history="true" r:id="R28b2aefa985346ad">
              <w:r>
                <w:rPr>
                  <w:rStyle w:val="Hyperlink"/>
                  <w:color w:val="244061"/>
                </w:rPr>
                <w:t xml:space="preserve">Indigenous</w:t>
              </w:r>
            </w:hyperlink>
            <w:r>
              <w:rPr>
                <w:rStyle w:val="row-content"/>
                <w:color w:val="244061"/>
              </w:rPr>
              <w:t xml:space="preserve">, Superseded 12/06/2023</w:t>
            </w:r>
          </w:p>
          <w:p>
            <w:r>
              <w:br/>
            </w:r>
            <w:hyperlink w:history="true" r:id="R2cf28162415b4f8d">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pStyle w:val="registration-status"/>
              <w:spacing w:before="0" w:after="0"/>
            </w:pPr>
            <w:hyperlink w:history="true" r:id="R67bf08bf1f334481">
              <w:r>
                <w:rPr>
                  <w:rStyle w:val="Hyperlink"/>
                  <w:color w:val="244061"/>
                </w:rPr>
                <w:t xml:space="preserve">Indigenous</w:t>
              </w:r>
            </w:hyperlink>
            <w:r>
              <w:rPr>
                <w:rStyle w:val="row-content"/>
                <w:color w:val="244061"/>
              </w:rPr>
              <w:t xml:space="preserve">, Superseded 18/12/2023</w:t>
            </w:r>
          </w:p>
          <w:p>
            <w:r>
              <w:br/>
            </w:r>
            <w:hyperlink w:history="true" r:id="R589ee2f7cbc544b1">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pStyle w:val="registration-status"/>
              <w:spacing w:before="0" w:after="0"/>
            </w:pPr>
            <w:hyperlink w:history="true" r:id="R5521361523674b74">
              <w:r>
                <w:rPr>
                  <w:rStyle w:val="Hyperlink"/>
                  <w:color w:val="244061"/>
                </w:rPr>
                <w:t xml:space="preserve">Indigenous</w:t>
              </w:r>
            </w:hyperlink>
            <w:r>
              <w:rPr>
                <w:rStyle w:val="row-content"/>
                <w:color w:val="244061"/>
              </w:rPr>
              <w:t xml:space="preserve">, Superseded 06/11/2022</w:t>
            </w:r>
          </w:p>
          <w:p>
            <w:r>
              <w:br/>
            </w:r>
            <w:hyperlink w:history="true" r:id="R903afde526f848f1">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pStyle w:val="registration-status"/>
              <w:spacing w:before="0" w:after="0"/>
            </w:pPr>
            <w:hyperlink w:history="true" r:id="R21dc9272cd8745b2">
              <w:r>
                <w:rPr>
                  <w:rStyle w:val="Hyperlink"/>
                  <w:color w:val="244061"/>
                </w:rPr>
                <w:t xml:space="preserve">Indigenous</w:t>
              </w:r>
            </w:hyperlink>
            <w:r>
              <w:rPr>
                <w:rStyle w:val="row-content"/>
                <w:color w:val="244061"/>
              </w:rPr>
              <w:t xml:space="preserve">, Superseded 27/08/2023</w:t>
            </w:r>
          </w:p>
          <w:p>
            <w:r>
              <w:br/>
            </w:r>
            <w:hyperlink w:history="true" r:id="Rd4bf4b4e78dd457e">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dc0e91df750642bc">
              <w:r>
                <w:rPr>
                  <w:rStyle w:val="Hyperlink"/>
                  <w:color w:val="244061"/>
                </w:rPr>
                <w:t xml:space="preserve">Indigenous</w:t>
              </w:r>
            </w:hyperlink>
            <w:r>
              <w:rPr>
                <w:rStyle w:val="row-content"/>
                <w:color w:val="244061"/>
              </w:rPr>
              <w:t xml:space="preserve">, Superseded 25/02/2024</w:t>
            </w:r>
          </w:p>
          <w:p>
            <w:r>
              <w:br/>
            </w:r>
            <w:hyperlink w:history="true" r:id="R30cd6e9e979c48fe">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ca25ce82f7374ff7">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20320e770f4c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d814d56ad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20e770f4c4218" /><Relationship Type="http://schemas.openxmlformats.org/officeDocument/2006/relationships/header" Target="/word/header1.xml" Id="Rcda4d933c6364d2a" /><Relationship Type="http://schemas.openxmlformats.org/officeDocument/2006/relationships/settings" Target="/word/settings.xml" Id="Rb419d42615ce4482" /><Relationship Type="http://schemas.openxmlformats.org/officeDocument/2006/relationships/styles" Target="/word/styles.xml" Id="Re0b6bfd9481d454a" /><Relationship Type="http://schemas.openxmlformats.org/officeDocument/2006/relationships/hyperlink" Target="https://meteor.aihw.gov.au/RegistrationAuthority/12" TargetMode="External" Id="R30d4e9cff6dd45a7" /><Relationship Type="http://schemas.openxmlformats.org/officeDocument/2006/relationships/hyperlink" Target="https://meteor.aihw.gov.au/RegistrationAuthority/6" TargetMode="External" Id="Rba91d3628d204d5a" /><Relationship Type="http://schemas.openxmlformats.org/officeDocument/2006/relationships/hyperlink" Target="https://meteor.aihw.gov.au/content/733258" TargetMode="External" Id="Reda30cd3d51f4cde" /><Relationship Type="http://schemas.openxmlformats.org/officeDocument/2006/relationships/hyperlink" Target="https://meteor.aihw.gov.au/content/709566" TargetMode="External" Id="R0e937795a80a4945" /><Relationship Type="http://schemas.openxmlformats.org/officeDocument/2006/relationships/hyperlink" Target="https://meteor.aihw.gov.au/RegistrationAuthority/12" TargetMode="External" Id="R84a403ebc2774c90" /><Relationship Type="http://schemas.openxmlformats.org/officeDocument/2006/relationships/hyperlink" Target="https://meteor.aihw.gov.au/RegistrationAuthority/6" TargetMode="External" Id="Rd6d3c05392f24586" /><Relationship Type="http://schemas.openxmlformats.org/officeDocument/2006/relationships/hyperlink" Target="https://meteor.aihw.gov.au/content/733258" TargetMode="External" Id="Rd8b868b313ce45f8" /><Relationship Type="http://schemas.openxmlformats.org/officeDocument/2006/relationships/hyperlink" Target="https://meteor.aihw.gov.au/content/268955" TargetMode="External" Id="R32523ecf370b465f" /><Relationship Type="http://schemas.openxmlformats.org/officeDocument/2006/relationships/hyperlink" Target="https://meteor.aihw.gov.au/content/709568" TargetMode="External" Id="R8658ef689b3c46fc" /><Relationship Type="http://schemas.openxmlformats.org/officeDocument/2006/relationships/hyperlink" Target="https://meteor.aihw.gov.au/content/270732" TargetMode="External" Id="Rd685012ba8ce4d69" /><Relationship Type="http://schemas.openxmlformats.org/officeDocument/2006/relationships/hyperlink" Target="https://meteor.aihw.gov.au/RegistrationAuthority/12" TargetMode="External" Id="Re931ad62d6554b94" /><Relationship Type="http://schemas.openxmlformats.org/officeDocument/2006/relationships/hyperlink" Target="https://meteor.aihw.gov.au/RegistrationAuthority/1" TargetMode="External" Id="Rdfc168d36eb24a81" /><Relationship Type="http://schemas.openxmlformats.org/officeDocument/2006/relationships/hyperlink" Target="https://meteor.aihw.gov.au/RegistrationAuthority/13" TargetMode="External" Id="R5b5a0e65544846a0" /><Relationship Type="http://schemas.openxmlformats.org/officeDocument/2006/relationships/hyperlink" Target="https://meteor.aihw.gov.au/RegistrationAuthority/11" TargetMode="External" Id="R843bce1cc2084399" /><Relationship Type="http://schemas.openxmlformats.org/officeDocument/2006/relationships/hyperlink" Target="https://meteor.aihw.gov.au/RegistrationAuthority/14" TargetMode="External" Id="Rc8328bfd292b4ebd" /><Relationship Type="http://schemas.openxmlformats.org/officeDocument/2006/relationships/hyperlink" Target="https://meteor.aihw.gov.au/RegistrationAuthority/3" TargetMode="External" Id="R3f4e6335f3da43b9" /><Relationship Type="http://schemas.openxmlformats.org/officeDocument/2006/relationships/hyperlink" Target="https://meteor.aihw.gov.au/RegistrationAuthority/6" TargetMode="External" Id="R08f9a584ab064ac7" /><Relationship Type="http://schemas.openxmlformats.org/officeDocument/2006/relationships/hyperlink" Target="https://meteor.aihw.gov.au/RegistrationAuthority/16" TargetMode="External" Id="Rc602eb2d8b844fa1" /><Relationship Type="http://schemas.openxmlformats.org/officeDocument/2006/relationships/hyperlink" Target="https://meteor.aihw.gov.au/RegistrationAuthority/2" TargetMode="External" Id="Re1068710386e4e1e" /><Relationship Type="http://schemas.openxmlformats.org/officeDocument/2006/relationships/hyperlink" Target="https://meteor.aihw.gov.au/RegistrationAuthority/8" TargetMode="External" Id="R3ca4c5d6b00f4287" /><Relationship Type="http://schemas.openxmlformats.org/officeDocument/2006/relationships/hyperlink" Target="https://meteor.aihw.gov.au/RegistrationAuthority/15" TargetMode="External" Id="R63a2ec7416fc4d48" /><Relationship Type="http://schemas.openxmlformats.org/officeDocument/2006/relationships/hyperlink" Target="https://meteor.aihw.gov.au/RegistrationAuthority/23" TargetMode="External" Id="R83af98845370400c" /><Relationship Type="http://schemas.openxmlformats.org/officeDocument/2006/relationships/hyperlink" Target="https://meteor.aihw.gov.au/RegistrationAuthority/24" TargetMode="External" Id="Rc6f33622d3d44189" /><Relationship Type="http://schemas.openxmlformats.org/officeDocument/2006/relationships/hyperlink" Target="https://meteor.aihw.gov.au/content/441701" TargetMode="External" Id="R631bc924f00a4058" /><Relationship Type="http://schemas.openxmlformats.org/officeDocument/2006/relationships/hyperlink" Target="https://meteor.aihw.gov.au/RegistrationAuthority/12" TargetMode="External" Id="R485dfb75cfa746f5" /><Relationship Type="http://schemas.openxmlformats.org/officeDocument/2006/relationships/hyperlink" Target="https://meteor.aihw.gov.au/RegistrationAuthority/6" TargetMode="External" Id="R146e49f91fb04f43" /><Relationship Type="http://schemas.openxmlformats.org/officeDocument/2006/relationships/hyperlink" Target="https://meteor.aihw.gov.au/content/787920" TargetMode="External" Id="R324564f864b74e7a" /><Relationship Type="http://schemas.openxmlformats.org/officeDocument/2006/relationships/hyperlink" Target="https://meteor.aihw.gov.au/RegistrationAuthority/6" TargetMode="External" Id="Rcce1ce1b3742409c" /><Relationship Type="http://schemas.openxmlformats.org/officeDocument/2006/relationships/hyperlink" Target="https://meteor.aihw.gov.au/content/733187" TargetMode="External" Id="R871b44fc97be49ce" /><Relationship Type="http://schemas.openxmlformats.org/officeDocument/2006/relationships/hyperlink" Target="https://meteor.aihw.gov.au/content/789146" TargetMode="External" Id="R0abbfb65b7994e72" /><Relationship Type="http://schemas.openxmlformats.org/officeDocument/2006/relationships/hyperlink" Target="https://meteor.aihw.gov.au/RegistrationAuthority/6" TargetMode="External" Id="Rd384c22d01e449b9" /><Relationship Type="http://schemas.openxmlformats.org/officeDocument/2006/relationships/hyperlink" Target="https://meteor.aihw.gov.au/content/733187" TargetMode="External" Id="R2a39545f54ee4388" /><Relationship Type="http://schemas.openxmlformats.org/officeDocument/2006/relationships/hyperlink" Target="https://meteor.aihw.gov.au/content/788128" TargetMode="External" Id="R8cad753918f34b40" /><Relationship Type="http://schemas.openxmlformats.org/officeDocument/2006/relationships/hyperlink" Target="https://meteor.aihw.gov.au/content/733258" TargetMode="External" Id="Refeb9a7e8aaa445a" /><Relationship Type="http://schemas.openxmlformats.org/officeDocument/2006/relationships/hyperlink" Target="https://meteor.aihw.gov.au/content/707502" TargetMode="External" Id="R39cd6057168e400e" /><Relationship Type="http://schemas.openxmlformats.org/officeDocument/2006/relationships/hyperlink" Target="https://meteor.aihw.gov.au/RegistrationAuthority/12" TargetMode="External" Id="R5a45abbc51164bb5" /><Relationship Type="http://schemas.openxmlformats.org/officeDocument/2006/relationships/hyperlink" Target="https://meteor.aihw.gov.au/RegistrationAuthority/6" TargetMode="External" Id="R8d195d656e8e4897" /><Relationship Type="http://schemas.openxmlformats.org/officeDocument/2006/relationships/hyperlink" Target="https://meteor.aihw.gov.au/content/715320" TargetMode="External" Id="R2604b2f88cf64e5d" /><Relationship Type="http://schemas.openxmlformats.org/officeDocument/2006/relationships/hyperlink" Target="https://meteor.aihw.gov.au/RegistrationAuthority/12" TargetMode="External" Id="R13bd9bcb4cad4981" /><Relationship Type="http://schemas.openxmlformats.org/officeDocument/2006/relationships/hyperlink" Target="https://meteor.aihw.gov.au/content/738532" TargetMode="External" Id="Rc2162480f89a4145" /><Relationship Type="http://schemas.openxmlformats.org/officeDocument/2006/relationships/hyperlink" Target="https://meteor.aihw.gov.au/RegistrationAuthority/6" TargetMode="External" Id="Rc033ca00023b4583" /><Relationship Type="http://schemas.openxmlformats.org/officeDocument/2006/relationships/hyperlink" Target="https://meteor.aihw.gov.au/content/733187" TargetMode="External" Id="Ra71715e59f634de6" /><Relationship Type="http://schemas.openxmlformats.org/officeDocument/2006/relationships/hyperlink" Target="https://meteor.aihw.gov.au/content/737993" TargetMode="External" Id="Rcac3fe7e863f43d9" /><Relationship Type="http://schemas.openxmlformats.org/officeDocument/2006/relationships/hyperlink" Target="https://meteor.aihw.gov.au/content/762318" TargetMode="External" Id="Rc3e55411f7fd4abb" /><Relationship Type="http://schemas.openxmlformats.org/officeDocument/2006/relationships/hyperlink" Target="https://meteor.aihw.gov.au/RegistrationAuthority/6" TargetMode="External" Id="R8acdce6641db48ff" /><Relationship Type="http://schemas.openxmlformats.org/officeDocument/2006/relationships/hyperlink" Target="https://meteor.aihw.gov.au/content/733187" TargetMode="External" Id="Rac245a740bdf4a0e" /><Relationship Type="http://schemas.openxmlformats.org/officeDocument/2006/relationships/hyperlink" Target="https://meteor.aihw.gov.au/content/755097" TargetMode="External" Id="Rbdd34d83e64e4cff" /><Relationship Type="http://schemas.openxmlformats.org/officeDocument/2006/relationships/hyperlink" Target="https://meteor.aihw.gov.au/content/779011" TargetMode="External" Id="R5881e954c7034d77" /><Relationship Type="http://schemas.openxmlformats.org/officeDocument/2006/relationships/hyperlink" Target="https://meteor.aihw.gov.au/RegistrationAuthority/6" TargetMode="External" Id="R6b346b71a2ea4d06" /><Relationship Type="http://schemas.openxmlformats.org/officeDocument/2006/relationships/hyperlink" Target="https://meteor.aihw.gov.au/content/733187" TargetMode="External" Id="R5591e9e40856464c" /><Relationship Type="http://schemas.openxmlformats.org/officeDocument/2006/relationships/hyperlink" Target="https://meteor.aihw.gov.au/content/747374" TargetMode="External" Id="R3ffe1f46d05143ba" /><Relationship Type="http://schemas.openxmlformats.org/officeDocument/2006/relationships/hyperlink" Target="https://meteor.aihw.gov.au/RegistrationAuthority/6" TargetMode="External" Id="Rb047ec77337b491e" /><Relationship Type="http://schemas.openxmlformats.org/officeDocument/2006/relationships/hyperlink" Target="https://meteor.aihw.gov.au/content/733187" TargetMode="External" Id="Re35df7e0c0fd4019" /><Relationship Type="http://schemas.openxmlformats.org/officeDocument/2006/relationships/hyperlink" Target="https://meteor.aihw.gov.au/content/755097" TargetMode="External" Id="R18b20fd348de4095" /><Relationship Type="http://schemas.openxmlformats.org/officeDocument/2006/relationships/hyperlink" Target="https://meteor.aihw.gov.au/content/770355" TargetMode="External" Id="Rc289be2bb0774ace" /><Relationship Type="http://schemas.openxmlformats.org/officeDocument/2006/relationships/hyperlink" Target="https://meteor.aihw.gov.au/RegistrationAuthority/6" TargetMode="External" Id="R0056106d9eea4c49" /><Relationship Type="http://schemas.openxmlformats.org/officeDocument/2006/relationships/hyperlink" Target="https://meteor.aihw.gov.au/content/733187" TargetMode="External" Id="R87c4560eebc8470f" /><Relationship Type="http://schemas.openxmlformats.org/officeDocument/2006/relationships/hyperlink" Target="https://meteor.aihw.gov.au/content/782621" TargetMode="External" Id="Rc51acc46d5854b16" /><Relationship Type="http://schemas.openxmlformats.org/officeDocument/2006/relationships/hyperlink" Target="https://meteor.aihw.gov.au/RegistrationAuthority/6" TargetMode="External" Id="R2c35963a531c431a" /><Relationship Type="http://schemas.openxmlformats.org/officeDocument/2006/relationships/hyperlink" Target="https://meteor.aihw.gov.au/content/733187" TargetMode="External" Id="Rd4de348384274ba2" /><Relationship Type="http://schemas.openxmlformats.org/officeDocument/2006/relationships/hyperlink" Target="https://meteor.aihw.gov.au/content/787938" TargetMode="External" Id="R1502eeacc51e4c17" /><Relationship Type="http://schemas.openxmlformats.org/officeDocument/2006/relationships/hyperlink" Target="https://meteor.aihw.gov.au/RegistrationAuthority/6" TargetMode="External" Id="R4cdeb7d45ac14613" /><Relationship Type="http://schemas.openxmlformats.org/officeDocument/2006/relationships/hyperlink" Target="https://meteor.aihw.gov.au/content/789160" TargetMode="External" Id="R4fb2756b145f476c" /><Relationship Type="http://schemas.openxmlformats.org/officeDocument/2006/relationships/hyperlink" Target="https://meteor.aihw.gov.au/RegistrationAuthority/6" TargetMode="External" Id="R7492645229144bef" /><Relationship Type="http://schemas.openxmlformats.org/officeDocument/2006/relationships/hyperlink" Target="https://meteor.aihw.gov.au/content/787940" TargetMode="External" Id="R8c64f2f6265f4d92" /><Relationship Type="http://schemas.openxmlformats.org/officeDocument/2006/relationships/hyperlink" Target="https://meteor.aihw.gov.au/RegistrationAuthority/6" TargetMode="External" Id="Rffd741c71e0a421f" /><Relationship Type="http://schemas.openxmlformats.org/officeDocument/2006/relationships/hyperlink" Target="https://meteor.aihw.gov.au/content/789163" TargetMode="External" Id="R16ef6f381c224d66" /><Relationship Type="http://schemas.openxmlformats.org/officeDocument/2006/relationships/hyperlink" Target="https://meteor.aihw.gov.au/RegistrationAuthority/6" TargetMode="External" Id="R5ad43147b1514f6e" /><Relationship Type="http://schemas.openxmlformats.org/officeDocument/2006/relationships/hyperlink" Target="https://meteor.aihw.gov.au/content/717264" TargetMode="External" Id="R351e5f636d37450c" /><Relationship Type="http://schemas.openxmlformats.org/officeDocument/2006/relationships/hyperlink" Target="https://meteor.aihw.gov.au/RegistrationAuthority/12" TargetMode="External" Id="R2fdbe366f3404881" /><Relationship Type="http://schemas.openxmlformats.org/officeDocument/2006/relationships/hyperlink" Target="https://meteor.aihw.gov.au/RegistrationAuthority/6" TargetMode="External" Id="R3b4f46b8be174617" /><Relationship Type="http://schemas.openxmlformats.org/officeDocument/2006/relationships/hyperlink" Target="https://meteor.aihw.gov.au/content/717266" TargetMode="External" Id="R7660a04d8773422e" /><Relationship Type="http://schemas.openxmlformats.org/officeDocument/2006/relationships/hyperlink" Target="https://meteor.aihw.gov.au/RegistrationAuthority/12" TargetMode="External" Id="Rbf7ee9e2eeef4d78" /><Relationship Type="http://schemas.openxmlformats.org/officeDocument/2006/relationships/hyperlink" Target="https://meteor.aihw.gov.au/RegistrationAuthority/6" TargetMode="External" Id="R0717f5043789412b" /><Relationship Type="http://schemas.openxmlformats.org/officeDocument/2006/relationships/hyperlink" Target="https://meteor.aihw.gov.au/content/762339" TargetMode="External" Id="Rc1fae3caa0e745a0" /><Relationship Type="http://schemas.openxmlformats.org/officeDocument/2006/relationships/hyperlink" Target="https://meteor.aihw.gov.au/RegistrationAuthority/6" TargetMode="External" Id="Rc0e5864519034ac8" /><Relationship Type="http://schemas.openxmlformats.org/officeDocument/2006/relationships/hyperlink" Target="https://meteor.aihw.gov.au/content/779026" TargetMode="External" Id="R87902c6d262d4592" /><Relationship Type="http://schemas.openxmlformats.org/officeDocument/2006/relationships/hyperlink" Target="https://meteor.aihw.gov.au/RegistrationAuthority/6" TargetMode="External" Id="Re675a3d6119344bf" /><Relationship Type="http://schemas.openxmlformats.org/officeDocument/2006/relationships/hyperlink" Target="https://meteor.aihw.gov.au/content/747644" TargetMode="External" Id="R9039f190e6f6453a" /><Relationship Type="http://schemas.openxmlformats.org/officeDocument/2006/relationships/hyperlink" Target="https://meteor.aihw.gov.au/RegistrationAuthority/6" TargetMode="External" Id="R2f43832812014c99" /><Relationship Type="http://schemas.openxmlformats.org/officeDocument/2006/relationships/hyperlink" Target="https://meteor.aihw.gov.au/content/770366" TargetMode="External" Id="Rd9fc5d3a98ed4dda" /><Relationship Type="http://schemas.openxmlformats.org/officeDocument/2006/relationships/hyperlink" Target="https://meteor.aihw.gov.au/RegistrationAuthority/6" TargetMode="External" Id="Rab7b81256e9b4774" /><Relationship Type="http://schemas.openxmlformats.org/officeDocument/2006/relationships/hyperlink" Target="https://meteor.aihw.gov.au/content/782631" TargetMode="External" Id="R84c5272e443a49eb" /><Relationship Type="http://schemas.openxmlformats.org/officeDocument/2006/relationships/hyperlink" Target="https://meteor.aihw.gov.au/RegistrationAuthority/6" TargetMode="External" Id="R55592eee17984749" /><Relationship Type="http://schemas.openxmlformats.org/officeDocument/2006/relationships/hyperlink" Target="https://meteor.aihw.gov.au/content/739294" TargetMode="External" Id="Rb75745f967b74ea9" /><Relationship Type="http://schemas.openxmlformats.org/officeDocument/2006/relationships/hyperlink" Target="https://meteor.aihw.gov.au/RegistrationAuthority/6" TargetMode="External" Id="R7cd2d09c3c214fd5" /><Relationship Type="http://schemas.openxmlformats.org/officeDocument/2006/relationships/hyperlink" Target="https://meteor.aihw.gov.au/content/762341" TargetMode="External" Id="R8e4fdcc29e054de2" /><Relationship Type="http://schemas.openxmlformats.org/officeDocument/2006/relationships/hyperlink" Target="https://meteor.aihw.gov.au/RegistrationAuthority/6" TargetMode="External" Id="R3b27d717bb284477" /><Relationship Type="http://schemas.openxmlformats.org/officeDocument/2006/relationships/hyperlink" Target="https://meteor.aihw.gov.au/content/779028" TargetMode="External" Id="R8f3b97e485c747c2" /><Relationship Type="http://schemas.openxmlformats.org/officeDocument/2006/relationships/hyperlink" Target="https://meteor.aihw.gov.au/RegistrationAuthority/6" TargetMode="External" Id="Re3847fbf6d084555" /><Relationship Type="http://schemas.openxmlformats.org/officeDocument/2006/relationships/hyperlink" Target="https://meteor.aihw.gov.au/content/747640" TargetMode="External" Id="R6e37eba1356240d7" /><Relationship Type="http://schemas.openxmlformats.org/officeDocument/2006/relationships/hyperlink" Target="https://meteor.aihw.gov.au/RegistrationAuthority/6" TargetMode="External" Id="Rf80c8f41274a4287" /><Relationship Type="http://schemas.openxmlformats.org/officeDocument/2006/relationships/hyperlink" Target="https://meteor.aihw.gov.au/content/770368" TargetMode="External" Id="R14a9aba27a28474a" /><Relationship Type="http://schemas.openxmlformats.org/officeDocument/2006/relationships/hyperlink" Target="https://meteor.aihw.gov.au/RegistrationAuthority/6" TargetMode="External" Id="R6a6ca699bff44a80" /><Relationship Type="http://schemas.openxmlformats.org/officeDocument/2006/relationships/hyperlink" Target="https://meteor.aihw.gov.au/content/782633" TargetMode="External" Id="R3073138f0f1b4e0d" /><Relationship Type="http://schemas.openxmlformats.org/officeDocument/2006/relationships/hyperlink" Target="https://meteor.aihw.gov.au/RegistrationAuthority/6" TargetMode="External" Id="R971a2cb6b1664b60" /><Relationship Type="http://schemas.openxmlformats.org/officeDocument/2006/relationships/hyperlink" Target="https://meteor.aihw.gov.au/content/739299" TargetMode="External" Id="R4c8a7a1808c14ffd" /><Relationship Type="http://schemas.openxmlformats.org/officeDocument/2006/relationships/hyperlink" Target="https://meteor.aihw.gov.au/RegistrationAuthority/6" TargetMode="External" Id="R5c7fd371cddb4532" /><Relationship Type="http://schemas.openxmlformats.org/officeDocument/2006/relationships/hyperlink" Target="https://meteor.aihw.gov.au/content/787945" TargetMode="External" Id="R067f2082af5c4eb9" /><Relationship Type="http://schemas.openxmlformats.org/officeDocument/2006/relationships/hyperlink" Target="https://meteor.aihw.gov.au/RegistrationAuthority/6" TargetMode="External" Id="R69d7791a6d8649d6" /><Relationship Type="http://schemas.openxmlformats.org/officeDocument/2006/relationships/hyperlink" Target="https://meteor.aihw.gov.au/content/789167" TargetMode="External" Id="R90484b57b2d14da3" /><Relationship Type="http://schemas.openxmlformats.org/officeDocument/2006/relationships/hyperlink" Target="https://meteor.aihw.gov.au/RegistrationAuthority/6" TargetMode="External" Id="Rfcdd9d8f0f2749e0" /><Relationship Type="http://schemas.openxmlformats.org/officeDocument/2006/relationships/hyperlink" Target="https://meteor.aihw.gov.au/content/717271" TargetMode="External" Id="Raa35f85c3bff4f82" /><Relationship Type="http://schemas.openxmlformats.org/officeDocument/2006/relationships/hyperlink" Target="https://meteor.aihw.gov.au/RegistrationAuthority/12" TargetMode="External" Id="Re578885cac24439f" /><Relationship Type="http://schemas.openxmlformats.org/officeDocument/2006/relationships/hyperlink" Target="https://meteor.aihw.gov.au/RegistrationAuthority/6" TargetMode="External" Id="R400395fcb5644db3" /><Relationship Type="http://schemas.openxmlformats.org/officeDocument/2006/relationships/hyperlink" Target="https://meteor.aihw.gov.au/content/762347" TargetMode="External" Id="Re9d5316f0a034792" /><Relationship Type="http://schemas.openxmlformats.org/officeDocument/2006/relationships/hyperlink" Target="https://meteor.aihw.gov.au/RegistrationAuthority/6" TargetMode="External" Id="R28b2aefa985346ad" /><Relationship Type="http://schemas.openxmlformats.org/officeDocument/2006/relationships/hyperlink" Target="https://meteor.aihw.gov.au/content/779032" TargetMode="External" Id="R2cf28162415b4f8d" /><Relationship Type="http://schemas.openxmlformats.org/officeDocument/2006/relationships/hyperlink" Target="https://meteor.aihw.gov.au/RegistrationAuthority/6" TargetMode="External" Id="R67bf08bf1f334481" /><Relationship Type="http://schemas.openxmlformats.org/officeDocument/2006/relationships/hyperlink" Target="https://meteor.aihw.gov.au/content/747633" TargetMode="External" Id="R589ee2f7cbc544b1" /><Relationship Type="http://schemas.openxmlformats.org/officeDocument/2006/relationships/hyperlink" Target="https://meteor.aihw.gov.au/RegistrationAuthority/6" TargetMode="External" Id="R5521361523674b74" /><Relationship Type="http://schemas.openxmlformats.org/officeDocument/2006/relationships/hyperlink" Target="https://meteor.aihw.gov.au/content/770372" TargetMode="External" Id="R903afde526f848f1" /><Relationship Type="http://schemas.openxmlformats.org/officeDocument/2006/relationships/hyperlink" Target="https://meteor.aihw.gov.au/RegistrationAuthority/6" TargetMode="External" Id="R21dc9272cd8745b2" /><Relationship Type="http://schemas.openxmlformats.org/officeDocument/2006/relationships/hyperlink" Target="https://meteor.aihw.gov.au/content/782640" TargetMode="External" Id="Rd4bf4b4e78dd457e" /><Relationship Type="http://schemas.openxmlformats.org/officeDocument/2006/relationships/hyperlink" Target="https://meteor.aihw.gov.au/RegistrationAuthority/6" TargetMode="External" Id="Rdc0e91df750642bc" /><Relationship Type="http://schemas.openxmlformats.org/officeDocument/2006/relationships/hyperlink" Target="https://meteor.aihw.gov.au/content/739308" TargetMode="External" Id="R30cd6e9e979c48fe" /><Relationship Type="http://schemas.openxmlformats.org/officeDocument/2006/relationships/hyperlink" Target="https://meteor.aihw.gov.au/RegistrationAuthority/6" TargetMode="External" Id="Rca25ce82f7374ff7" /></Relationships>
</file>

<file path=word/_rels/header1.xml.rels>&#65279;<?xml version="1.0" encoding="utf-8"?><Relationships xmlns="http://schemas.openxmlformats.org/package/2006/relationships"><Relationship Type="http://schemas.openxmlformats.org/officeDocument/2006/relationships/image" Target="/media/image.png" Id="Ra06d814d56ad471f" /></Relationships>
</file>