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4a7eb5f2f4e2f"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02df4ca6445a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an </w:t>
            </w:r>
            <w:hyperlink w:tooltip="A specific, time defined encounter between a person (with a known patient identifier) and an allied health professional, assistant or student." w:history="true" r:id="Rba62fc8ced664bd9">
              <w:r>
                <w:rPr>
                  <w:rStyle w:val="Hyperlink"/>
                  <w:b/>
                </w:rPr>
                <w:t xml:space="preserve">allied health service event</w:t>
              </w:r>
            </w:hyperlink>
            <w:r>
              <w:rPr>
                <w:rStyle w:val="row-content-rich-text"/>
              </w:rPr>
              <w:t xml:space="preserve"> request was issued by a non-admitted patient emergency department care service to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A specific, time defined encounter between a person (with a known patient identifier) and an allied health professional, assistant or student." w:history="true" r:id="R7efc64ab83c94425">
              <w:r>
                <w:rPr>
                  <w:rStyle w:val="Hyperlink"/>
                  <w:b/>
                </w:rPr>
                <w:t xml:space="preserve">Allied health service event</w:t>
              </w:r>
            </w:hyperlink>
          </w:p>
          <w:p>
            <w:pPr>
              <w:spacing w:after="160"/>
            </w:pPr>
            <w:r>
              <w:rPr>
                <w:rStyle w:val="row-content-rich-text"/>
              </w:rPr>
              <w:t xml:space="preserve">Non-admitted patient</w:t>
            </w:r>
          </w:p>
          <w:p>
            <w:pPr>
              <w:spacing w:after="160"/>
            </w:pPr>
            <w:r>
              <w:rPr>
                <w:rStyle w:val="row-content-rich-text"/>
              </w:rPr>
              <w:t xml:space="preserve">Emergency department</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2dca2c70df4624">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997c01ed448d44a5">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83f3de82394cfb">
              <w:r>
                <w:rPr>
                  <w:rStyle w:val="Hyperlink"/>
                </w:rPr>
                <w:t xml:space="preserve">Non-admitted patient emergency department care service request issued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service request was issued by a non-admitted patient emergency department care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7bb938fb994c4a">
              <w:r>
                <w:rPr>
                  <w:rStyle w:val="Hyperlink"/>
                </w:rPr>
                <w:t xml:space="preserve">Allied health service event—non-admitted patient emergency department care service request issued time, hhmm</w:t>
              </w:r>
            </w:hyperlink>
          </w:p>
          <w:p>
            <w:pPr>
              <w:spacing w:before="0" w:after="0"/>
            </w:pPr>
            <w:r>
              <w:rPr>
                <w:rStyle w:val="row-content"/>
                <w:color w:val="244061"/>
              </w:rPr>
              <w:t xml:space="preserve">       </w:t>
            </w:r>
            <w:hyperlink w:history="true" r:id="Rd308eeabb90d4e6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084ec8078be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915810254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4ec8078be405b" /><Relationship Type="http://schemas.openxmlformats.org/officeDocument/2006/relationships/header" Target="/word/header1.xml" Id="R087ba5dfea1a41d4" /><Relationship Type="http://schemas.openxmlformats.org/officeDocument/2006/relationships/settings" Target="/word/settings.xml" Id="Ra41745d4e9d74256" /><Relationship Type="http://schemas.openxmlformats.org/officeDocument/2006/relationships/styles" Target="/word/styles.xml" Id="Rdbdcc33a952c4fc9" /><Relationship Type="http://schemas.openxmlformats.org/officeDocument/2006/relationships/hyperlink" Target="https://meteor.aihw.gov.au/RegistrationAuthority/12" TargetMode="External" Id="R1eb02df4ca6445ab" /><Relationship Type="http://schemas.openxmlformats.org/officeDocument/2006/relationships/hyperlink" Target="https://meteor.aihw.gov.au/content/705578" TargetMode="External" Id="Rba62fc8ced664bd9" /><Relationship Type="http://schemas.openxmlformats.org/officeDocument/2006/relationships/hyperlink" Target="https://meteor.aihw.gov.au/content/705578" TargetMode="External" Id="R7efc64ab83c94425" /><Relationship Type="http://schemas.openxmlformats.org/officeDocument/2006/relationships/hyperlink" Target="https://meteor.aihw.gov.au/content/705467" TargetMode="External" Id="Rc82dca2c70df4624" /><Relationship Type="http://schemas.openxmlformats.org/officeDocument/2006/relationships/hyperlink" Target="https://meteor.aihw.gov.au/content/705622" TargetMode="External" Id="R997c01ed448d44a5" /><Relationship Type="http://schemas.openxmlformats.org/officeDocument/2006/relationships/hyperlink" Target="https://meteor.aihw.gov.au/content/706004" TargetMode="External" Id="R6383f3de82394cfb" /><Relationship Type="http://schemas.openxmlformats.org/officeDocument/2006/relationships/hyperlink" Target="https://meteor.aihw.gov.au/content/706008" TargetMode="External" Id="R307bb938fb994c4a" /><Relationship Type="http://schemas.openxmlformats.org/officeDocument/2006/relationships/hyperlink" Target="https://meteor.aihw.gov.au/RegistrationAuthority/12" TargetMode="External" Id="Rd308eeabb90d4e6c" /></Relationships>
</file>

<file path=word/_rels/header1.xml.rels>&#65279;<?xml version="1.0" encoding="utf-8"?><Relationships xmlns="http://schemas.openxmlformats.org/package/2006/relationships"><Relationship Type="http://schemas.openxmlformats.org/officeDocument/2006/relationships/image" Target="/media/image.png" Id="R83d915810254465f" /></Relationships>
</file>