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cd151a894a4751"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ba14100174eb2">
              <w:r>
                <w:rPr>
                  <w:rStyle w:val="Hyperlink"/>
                  <w:color w:val="244061"/>
                </w:rPr>
                <w:t xml:space="preserve">Health</w:t>
              </w:r>
            </w:hyperlink>
            <w:r>
              <w:rPr>
                <w:rStyle w:val="row-content"/>
                <w:color w:val="244061"/>
              </w:rPr>
              <w:t xml:space="preserve">, Superseded 20/10/2021</w:t>
            </w:r>
          </w:p>
          <w:p>
            <w:pPr>
              <w:spacing w:before="0" w:after="0"/>
            </w:pPr>
            <w:hyperlink w:history="true" r:id="Rfd29fc5be27e4988">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dbc2830f844d61">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0a032ce924b3d">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2837714c961451f">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554b1d9b5f4f29">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af181fb86a4f80">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1b3678fef1914fa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555baa814794e02">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26d96f065e2241f6">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8a25fdb24e304dd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477659039444b4b">
              <w:r>
                <w:rPr>
                  <w:rStyle w:val="Hyperlink"/>
                  <w:color w:val="244061"/>
                </w:rPr>
                <w:t xml:space="preserve">Tasmanian Health</w:t>
              </w:r>
            </w:hyperlink>
            <w:r>
              <w:rPr>
                <w:rStyle w:val="row-content"/>
                <w:color w:val="244061"/>
              </w:rPr>
              <w:t xml:space="preserve">, Standard 17/10/2023</w:t>
            </w:r>
          </w:p>
          <w:p>
            <w:r>
              <w:br/>
            </w:r>
            <w:r>
              <w:rPr>
                <w:rStyle w:val="row-content"/>
              </w:rPr>
              <w:t xml:space="preserve">Is used in the formation of </w:t>
            </w:r>
            <w:hyperlink w:history="true" r:id="Rd6c76d09a21c41d5">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f0ff58597a01454d">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3828c01a00bd4352">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7302799b3f714756">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a695271370ec4c92">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fdd36ddc8c9c48e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1c95fceca2945fe">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8a0f85120947af">
              <w:r>
                <w:rPr>
                  <w:rStyle w:val="Hyperlink"/>
                </w:rPr>
                <w:t xml:space="preserve">Activity based funding: Mental health care NBEDS 2019-20</w:t>
              </w:r>
            </w:hyperlink>
          </w:p>
          <w:p>
            <w:pPr>
              <w:spacing w:before="0" w:after="0"/>
            </w:pPr>
            <w:r>
              <w:rPr>
                <w:rStyle w:val="row-content"/>
                <w:color w:val="244061"/>
              </w:rPr>
              <w:t xml:space="preserve">       </w:t>
            </w:r>
            <w:hyperlink w:history="true" r:id="Rd753ea8e2aa34051">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e82a91766244610">
              <w:r>
                <w:rPr>
                  <w:rStyle w:val="Hyperlink"/>
                </w:rPr>
                <w:t xml:space="preserve">Activity based funding: Mental health care NBEDS 2020–21</w:t>
              </w:r>
            </w:hyperlink>
          </w:p>
          <w:p>
            <w:pPr>
              <w:spacing w:before="0" w:after="0"/>
            </w:pPr>
            <w:r>
              <w:rPr>
                <w:rStyle w:val="row-content"/>
                <w:color w:val="244061"/>
              </w:rPr>
              <w:t xml:space="preserve">       </w:t>
            </w:r>
            <w:hyperlink w:history="true" r:id="R572164ea1774431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43bc324e7db41c3">
              <w:r>
                <w:rPr>
                  <w:rStyle w:val="Hyperlink"/>
                </w:rPr>
                <w:t xml:space="preserve">Activity based funding: Mental health care NBEDS 2021–22</w:t>
              </w:r>
            </w:hyperlink>
          </w:p>
          <w:p>
            <w:pPr>
              <w:spacing w:before="0" w:after="0"/>
            </w:pPr>
            <w:r>
              <w:rPr>
                <w:rStyle w:val="row-content"/>
                <w:color w:val="244061"/>
              </w:rPr>
              <w:t xml:space="preserve">       </w:t>
            </w:r>
            <w:hyperlink w:history="true" r:id="Rb4c3281a57e742f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0a153d72e874a8d">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a7bc2bbc4bc4d86">
              <w:r>
                <w:rPr>
                  <w:rStyle w:val="Hyperlink"/>
                  <w:color w:val="244061"/>
                </w:rPr>
                <w:t xml:space="preserve">Tasmanian Health</w:t>
              </w:r>
            </w:hyperlink>
            <w:r>
              <w:rPr>
                <w:rStyle w:val="row-content"/>
                <w:color w:val="244061"/>
              </w:rPr>
              <w:t xml:space="preserve">, Superseded 10/11/2023</w:t>
            </w:r>
          </w:p>
          <w:p>
            <w:r>
              <w:br/>
            </w:r>
            <w:hyperlink w:history="true" r:id="R7938523256344743">
              <w:r>
                <w:rPr>
                  <w:rStyle w:val="Hyperlink"/>
                </w:rPr>
                <w:t xml:space="preserve">Admitted patient care NMDS 2019-20</w:t>
              </w:r>
            </w:hyperlink>
          </w:p>
          <w:p>
            <w:pPr>
              <w:spacing w:before="0" w:after="0"/>
            </w:pPr>
            <w:r>
              <w:rPr>
                <w:rStyle w:val="row-content"/>
                <w:color w:val="244061"/>
              </w:rPr>
              <w:t xml:space="preserve">       </w:t>
            </w:r>
            <w:hyperlink w:history="true" r:id="R40a1aad21087405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a859fa73cadd4c5d">
              <w:r>
                <w:rPr>
                  <w:rStyle w:val="Hyperlink"/>
                </w:rPr>
                <w:t xml:space="preserve">Admitted patient care NMDS 2020–21</w:t>
              </w:r>
            </w:hyperlink>
          </w:p>
          <w:p>
            <w:pPr>
              <w:spacing w:before="0" w:after="0"/>
            </w:pPr>
            <w:r>
              <w:rPr>
                <w:rStyle w:val="row-content"/>
                <w:color w:val="244061"/>
              </w:rPr>
              <w:t xml:space="preserve">       </w:t>
            </w:r>
            <w:hyperlink w:history="true" r:id="Rb0ec281605574ed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baabc0a0a5934f81">
              <w:r>
                <w:rPr>
                  <w:rStyle w:val="Hyperlink"/>
                </w:rPr>
                <w:t xml:space="preserve">Admitted patient care NMDS 2021–22</w:t>
              </w:r>
            </w:hyperlink>
          </w:p>
          <w:p>
            <w:pPr>
              <w:spacing w:before="0" w:after="0"/>
            </w:pPr>
            <w:r>
              <w:rPr>
                <w:rStyle w:val="row-content"/>
                <w:color w:val="244061"/>
              </w:rPr>
              <w:t xml:space="preserve">       </w:t>
            </w:r>
            <w:hyperlink w:history="true" r:id="R1a2c240281074c4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3e9fb26447924272">
              <w:r>
                <w:rPr>
                  <w:rStyle w:val="Hyperlink"/>
                </w:rPr>
                <w:t xml:space="preserve">Allied health admitted patient care NBPDS</w:t>
              </w:r>
            </w:hyperlink>
          </w:p>
          <w:p>
            <w:pPr>
              <w:spacing w:before="0" w:after="0"/>
            </w:pPr>
            <w:r>
              <w:rPr>
                <w:rStyle w:val="row-content"/>
                <w:color w:val="244061"/>
              </w:rPr>
              <w:t xml:space="preserve">       </w:t>
            </w:r>
            <w:hyperlink w:history="true" r:id="R6bce1529ef9540be">
              <w:r>
                <w:rPr>
                  <w:rStyle w:val="Hyperlink"/>
                  <w:color w:val="244061"/>
                </w:rPr>
                <w:t xml:space="preserve">Health</w:t>
              </w:r>
            </w:hyperlink>
            <w:r>
              <w:rPr>
                <w:rStyle w:val="row-content"/>
                <w:color w:val="244061"/>
              </w:rPr>
              <w:t xml:space="preserve">, Standard 12/12/2018</w:t>
            </w:r>
          </w:p>
          <w:p>
            <w:r>
              <w:br/>
            </w:r>
            <w:hyperlink w:history="true" r:id="Rf9494bc26a374292">
              <w:r>
                <w:rPr>
                  <w:rStyle w:val="Hyperlink"/>
                </w:rPr>
                <w:t xml:space="preserve">Community mental health care NMDS 2019–20</w:t>
              </w:r>
            </w:hyperlink>
          </w:p>
          <w:p>
            <w:pPr>
              <w:spacing w:before="0" w:after="0"/>
            </w:pPr>
            <w:r>
              <w:rPr>
                <w:rStyle w:val="row-content"/>
                <w:color w:val="244061"/>
              </w:rPr>
              <w:t xml:space="preserve">       </w:t>
            </w:r>
            <w:hyperlink w:history="true" r:id="R8197add344484c8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43fab6798e74f06">
              <w:r>
                <w:rPr>
                  <w:rStyle w:val="Hyperlink"/>
                </w:rPr>
                <w:t xml:space="preserve">Community mental health care NMDS 2020–21</w:t>
              </w:r>
            </w:hyperlink>
          </w:p>
          <w:p>
            <w:pPr>
              <w:spacing w:before="0" w:after="0"/>
            </w:pPr>
            <w:r>
              <w:rPr>
                <w:rStyle w:val="row-content"/>
                <w:color w:val="244061"/>
              </w:rPr>
              <w:t xml:space="preserve">       </w:t>
            </w:r>
            <w:hyperlink w:history="true" r:id="R3e035c80a411477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2e7f6718e414597">
              <w:r>
                <w:rPr>
                  <w:rStyle w:val="Hyperlink"/>
                </w:rPr>
                <w:t xml:space="preserve">Community mental health care NMDS 2021–22</w:t>
              </w:r>
            </w:hyperlink>
          </w:p>
          <w:p>
            <w:pPr>
              <w:spacing w:before="0" w:after="0"/>
            </w:pPr>
            <w:r>
              <w:rPr>
                <w:rStyle w:val="row-content"/>
                <w:color w:val="244061"/>
              </w:rPr>
              <w:t xml:space="preserve">       </w:t>
            </w:r>
            <w:hyperlink w:history="true" r:id="R5bad0bf3fab24d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d16838545b4fb2">
              <w:r>
                <w:rPr>
                  <w:rStyle w:val="Hyperlink"/>
                </w:rPr>
                <w:t xml:space="preserve">Residential mental health care NMDS 2019–20</w:t>
              </w:r>
            </w:hyperlink>
          </w:p>
          <w:p>
            <w:pPr>
              <w:spacing w:before="0" w:after="0"/>
            </w:pPr>
            <w:r>
              <w:rPr>
                <w:rStyle w:val="row-content"/>
                <w:color w:val="244061"/>
              </w:rPr>
              <w:t xml:space="preserve">       </w:t>
            </w:r>
            <w:hyperlink w:history="true" r:id="Rd41183ad16e5468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e5ed3cd088604eda">
              <w:r>
                <w:rPr>
                  <w:rStyle w:val="Hyperlink"/>
                </w:rPr>
                <w:t xml:space="preserve">Residential mental health care NMDS 2020–21</w:t>
              </w:r>
            </w:hyperlink>
          </w:p>
          <w:p>
            <w:pPr>
              <w:spacing w:before="0" w:after="0"/>
            </w:pPr>
            <w:r>
              <w:rPr>
                <w:rStyle w:val="row-content"/>
                <w:color w:val="244061"/>
              </w:rPr>
              <w:t xml:space="preserve">       </w:t>
            </w:r>
            <w:hyperlink w:history="true" r:id="R38068dc75716453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7574e75a66af40da">
              <w:r>
                <w:rPr>
                  <w:rStyle w:val="Hyperlink"/>
                </w:rPr>
                <w:t xml:space="preserve">Residential mental health care NMDS 2021–22</w:t>
              </w:r>
            </w:hyperlink>
          </w:p>
          <w:p>
            <w:pPr>
              <w:spacing w:before="0" w:after="0"/>
            </w:pPr>
            <w:r>
              <w:rPr>
                <w:rStyle w:val="row-content"/>
                <w:color w:val="244061"/>
              </w:rPr>
              <w:t xml:space="preserve">       </w:t>
            </w:r>
            <w:hyperlink w:history="true" r:id="Rf1e86f59eeba442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1f8c73061cf24cf8">
              <w:r>
                <w:rPr>
                  <w:rStyle w:val="Hyperlink"/>
                </w:rPr>
                <w:t xml:space="preserve">Tasmanian Admitted Patient Data Set - 2019</w:t>
              </w:r>
            </w:hyperlink>
          </w:p>
          <w:p>
            <w:pPr>
              <w:spacing w:before="0" w:after="0"/>
            </w:pPr>
            <w:r>
              <w:rPr>
                <w:rStyle w:val="row-content"/>
                <w:color w:val="244061"/>
              </w:rPr>
              <w:t xml:space="preserve">       </w:t>
            </w:r>
            <w:hyperlink w:history="true" r:id="Rd85e308c1bb84936">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f5d2b7ce3694762">
              <w:r>
                <w:rPr>
                  <w:rStyle w:val="Hyperlink"/>
                </w:rPr>
                <w:t xml:space="preserve">Tasmanian Admitted Patient Data Set - 2020</w:t>
              </w:r>
            </w:hyperlink>
          </w:p>
          <w:p>
            <w:pPr>
              <w:spacing w:before="0" w:after="0"/>
            </w:pPr>
            <w:r>
              <w:rPr>
                <w:rStyle w:val="row-content"/>
                <w:color w:val="244061"/>
              </w:rPr>
              <w:t xml:space="preserve">       </w:t>
            </w:r>
            <w:hyperlink w:history="true" r:id="R3c7be112282245d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4d78f6d23324a5b">
              <w:r>
                <w:rPr>
                  <w:rStyle w:val="Hyperlink"/>
                </w:rPr>
                <w:t xml:space="preserve">Tasmanian Admitted Patient Data Set - 2021</w:t>
              </w:r>
            </w:hyperlink>
          </w:p>
          <w:p>
            <w:pPr>
              <w:spacing w:before="0" w:after="0"/>
            </w:pPr>
            <w:r>
              <w:rPr>
                <w:rStyle w:val="row-content"/>
                <w:color w:val="244061"/>
              </w:rPr>
              <w:t xml:space="preserve">       </w:t>
            </w:r>
            <w:hyperlink w:history="true" r:id="R28a3aeeaf547484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890ec631b754932">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eef8239dddd04326">
              <w:r>
                <w:rPr>
                  <w:rStyle w:val="Hyperlink"/>
                  <w:color w:val="244061"/>
                </w:rPr>
                <w:t xml:space="preserve">Health</w:t>
              </w:r>
            </w:hyperlink>
            <w:r>
              <w:rPr>
                <w:rStyle w:val="row-content"/>
                <w:color w:val="244061"/>
              </w:rPr>
              <w:t xml:space="preserve">, Standard 07/09/2023</w:t>
            </w:r>
          </w:p>
          <w:p>
            <w:r>
              <w:br/>
            </w:r>
            <w:hyperlink w:history="true" r:id="Rdc335231ee8f4d00">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89f88f79b0b8432c">
              <w:r>
                <w:rPr>
                  <w:rStyle w:val="Hyperlink"/>
                  <w:color w:val="244061"/>
                </w:rPr>
                <w:t xml:space="preserve">Health</w:t>
              </w:r>
            </w:hyperlink>
            <w:r>
              <w:rPr>
                <w:rStyle w:val="row-content"/>
                <w:color w:val="244061"/>
              </w:rPr>
              <w:t xml:space="preserve">, Standard 07/09/2023</w:t>
            </w:r>
          </w:p>
          <w:p>
            <w:r>
              <w:br/>
            </w:r>
            <w:hyperlink w:history="true" r:id="R3b1b10848110474d">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a8f287bb4f3f4f8d">
              <w:r>
                <w:rPr>
                  <w:rStyle w:val="Hyperlink"/>
                  <w:color w:val="244061"/>
                </w:rPr>
                <w:t xml:space="preserve">Health</w:t>
              </w:r>
            </w:hyperlink>
            <w:r>
              <w:rPr>
                <w:rStyle w:val="row-content"/>
                <w:color w:val="244061"/>
              </w:rPr>
              <w:t xml:space="preserve">, Standard 07/09/2023</w:t>
            </w:r>
          </w:p>
          <w:p>
            <w:r>
              <w:br/>
            </w:r>
            <w:hyperlink w:history="true" r:id="R38d42871d9e84e54">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92cb07c855644b4c">
              <w:r>
                <w:rPr>
                  <w:rStyle w:val="Hyperlink"/>
                  <w:color w:val="244061"/>
                </w:rPr>
                <w:t xml:space="preserve">Health</w:t>
              </w:r>
            </w:hyperlink>
            <w:r>
              <w:rPr>
                <w:rStyle w:val="row-content"/>
                <w:color w:val="244061"/>
              </w:rPr>
              <w:t xml:space="preserve">, Qualified 09/04/2024</w:t>
            </w:r>
          </w:p>
          <w:p>
            <w:r>
              <w:br/>
            </w:r>
            <w:hyperlink w:history="true" r:id="R7bfac4e83fa04e8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43897d144cb94f1e">
              <w:r>
                <w:rPr>
                  <w:rStyle w:val="Hyperlink"/>
                  <w:color w:val="244061"/>
                </w:rPr>
                <w:t xml:space="preserve">Health</w:t>
              </w:r>
            </w:hyperlink>
            <w:r>
              <w:rPr>
                <w:rStyle w:val="row-content"/>
                <w:color w:val="244061"/>
              </w:rPr>
              <w:t xml:space="preserve">, Standard 24/09/2021</w:t>
            </w:r>
          </w:p>
          <w:p>
            <w:r>
              <w:br/>
            </w:r>
            <w:hyperlink w:history="true" r:id="R00985f8d2fee4365">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722e4ff2a32a4e50">
              <w:r>
                <w:rPr>
                  <w:rStyle w:val="Hyperlink"/>
                  <w:color w:val="244061"/>
                </w:rPr>
                <w:t xml:space="preserve">Health</w:t>
              </w:r>
            </w:hyperlink>
            <w:r>
              <w:rPr>
                <w:rStyle w:val="row-content"/>
                <w:color w:val="244061"/>
              </w:rPr>
              <w:t xml:space="preserve">, Standard 24/09/2021</w:t>
            </w:r>
          </w:p>
          <w:p>
            <w:r>
              <w:br/>
            </w:r>
            <w:hyperlink w:history="true" r:id="R15406bd49b754018">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1d11d154d9df4bad">
              <w:r>
                <w:rPr>
                  <w:rStyle w:val="Hyperlink"/>
                  <w:color w:val="244061"/>
                </w:rPr>
                <w:t xml:space="preserve">Health</w:t>
              </w:r>
            </w:hyperlink>
            <w:r>
              <w:rPr>
                <w:rStyle w:val="row-content"/>
                <w:color w:val="244061"/>
              </w:rPr>
              <w:t xml:space="preserve">, Standard 24/09/2021</w:t>
            </w:r>
          </w:p>
          <w:p>
            <w:r>
              <w:br/>
            </w:r>
            <w:hyperlink w:history="true" r:id="R6e7b8700823f4d15">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40c5d2508db945ba">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3888a7a8c90b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46b5e056d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8a7a8c90b44e4" /><Relationship Type="http://schemas.openxmlformats.org/officeDocument/2006/relationships/header" Target="/word/header1.xml" Id="R19927e06b4cb4d9d" /><Relationship Type="http://schemas.openxmlformats.org/officeDocument/2006/relationships/settings" Target="/word/settings.xml" Id="R59e7cb563f3a4568" /><Relationship Type="http://schemas.openxmlformats.org/officeDocument/2006/relationships/styles" Target="/word/styles.xml" Id="R039a9007189b496c" /><Relationship Type="http://schemas.openxmlformats.org/officeDocument/2006/relationships/hyperlink" Target="https://meteor.aihw.gov.au/RegistrationAuthority/12" TargetMode="External" Id="Rff7ba14100174eb2" /><Relationship Type="http://schemas.openxmlformats.org/officeDocument/2006/relationships/hyperlink" Target="https://meteor.aihw.gov.au/RegistrationAuthority/15" TargetMode="External" Id="Rfd29fc5be27e4988" /><Relationship Type="http://schemas.openxmlformats.org/officeDocument/2006/relationships/hyperlink" Target="https://meteor.aihw.gov.au/content/269654" TargetMode="External" Id="R04dbc2830f844d61" /><Relationship Type="http://schemas.openxmlformats.org/officeDocument/2006/relationships/hyperlink" Target="https://meteor.aihw.gov.au/content/699551" TargetMode="External" Id="Rfd40a032ce924b3d" /><Relationship Type="http://schemas.openxmlformats.org/officeDocument/2006/relationships/hyperlink" Target="https://meteor.aihw.gov.au/content/699536" TargetMode="External" Id="R52837714c961451f" /><Relationship Type="http://schemas.openxmlformats.org/officeDocument/2006/relationships/hyperlink" Target="https://meteor.aihw.gov.au/content/327268" TargetMode="External" Id="Ree554b1d9b5f4f29" /><Relationship Type="http://schemas.openxmlformats.org/officeDocument/2006/relationships/hyperlink" Target="https://meteor.aihw.gov.au/content/680976" TargetMode="External" Id="R65af181fb86a4f80" /><Relationship Type="http://schemas.openxmlformats.org/officeDocument/2006/relationships/hyperlink" Target="https://meteor.aihw.gov.au/RegistrationAuthority/12" TargetMode="External" Id="R1b3678fef1914fa0" /><Relationship Type="http://schemas.openxmlformats.org/officeDocument/2006/relationships/hyperlink" Target="https://meteor.aihw.gov.au/RegistrationAuthority/15" TargetMode="External" Id="Re555baa814794e02" /><Relationship Type="http://schemas.openxmlformats.org/officeDocument/2006/relationships/hyperlink" Target="https://meteor.aihw.gov.au/content/746665" TargetMode="External" Id="R26d96f065e2241f6" /><Relationship Type="http://schemas.openxmlformats.org/officeDocument/2006/relationships/hyperlink" Target="https://meteor.aihw.gov.au/RegistrationAuthority/12" TargetMode="External" Id="R8a25fdb24e304dd8" /><Relationship Type="http://schemas.openxmlformats.org/officeDocument/2006/relationships/hyperlink" Target="https://meteor.aihw.gov.au/RegistrationAuthority/15" TargetMode="External" Id="Re477659039444b4b" /><Relationship Type="http://schemas.openxmlformats.org/officeDocument/2006/relationships/hyperlink" Target="https://meteor.aihw.gov.au/content/729933" TargetMode="External" Id="Rd6c76d09a21c41d5" /><Relationship Type="http://schemas.openxmlformats.org/officeDocument/2006/relationships/hyperlink" Target="https://meteor.aihw.gov.au/RegistrationAuthority/15" TargetMode="External" Id="Rf0ff58597a01454d" /><Relationship Type="http://schemas.openxmlformats.org/officeDocument/2006/relationships/hyperlink" Target="https://meteor.aihw.gov.au/content/774467" TargetMode="External" Id="R3828c01a00bd4352" /><Relationship Type="http://schemas.openxmlformats.org/officeDocument/2006/relationships/hyperlink" Target="https://meteor.aihw.gov.au/RegistrationAuthority/15" TargetMode="External" Id="R7302799b3f714756" /><Relationship Type="http://schemas.openxmlformats.org/officeDocument/2006/relationships/hyperlink" Target="https://meteor.aihw.gov.au/content/699606" TargetMode="External" Id="Ra695271370ec4c92" /><Relationship Type="http://schemas.openxmlformats.org/officeDocument/2006/relationships/hyperlink" Target="https://meteor.aihw.gov.au/RegistrationAuthority/12" TargetMode="External" Id="Rfdd36ddc8c9c48ec" /><Relationship Type="http://schemas.openxmlformats.org/officeDocument/2006/relationships/hyperlink" Target="https://meteor.aihw.gov.au/RegistrationAuthority/15" TargetMode="External" Id="R31c95fceca2945fe" /><Relationship Type="http://schemas.openxmlformats.org/officeDocument/2006/relationships/hyperlink" Target="https://meteor.aihw.gov.au/content/699151" TargetMode="External" Id="Ra38a0f85120947af" /><Relationship Type="http://schemas.openxmlformats.org/officeDocument/2006/relationships/hyperlink" Target="https://meteor.aihw.gov.au/RegistrationAuthority/12" TargetMode="External" Id="Rd753ea8e2aa34051" /><Relationship Type="http://schemas.openxmlformats.org/officeDocument/2006/relationships/hyperlink" Target="https://meteor.aihw.gov.au/content/715671" TargetMode="External" Id="Rde82a91766244610" /><Relationship Type="http://schemas.openxmlformats.org/officeDocument/2006/relationships/hyperlink" Target="https://meteor.aihw.gov.au/RegistrationAuthority/12" TargetMode="External" Id="R572164ea1774431b" /><Relationship Type="http://schemas.openxmlformats.org/officeDocument/2006/relationships/hyperlink" Target="https://meteor.aihw.gov.au/content/735108" TargetMode="External" Id="R443bc324e7db41c3" /><Relationship Type="http://schemas.openxmlformats.org/officeDocument/2006/relationships/hyperlink" Target="https://meteor.aihw.gov.au/RegistrationAuthority/12" TargetMode="External" Id="Rb4c3281a57e742fb" /><Relationship Type="http://schemas.openxmlformats.org/officeDocument/2006/relationships/hyperlink" Target="https://meteor.aihw.gov.au/content/743914" TargetMode="External" Id="R40a153d72e874a8d" /><Relationship Type="http://schemas.openxmlformats.org/officeDocument/2006/relationships/hyperlink" Target="https://meteor.aihw.gov.au/RegistrationAuthority/15" TargetMode="External" Id="R1a7bc2bbc4bc4d86" /><Relationship Type="http://schemas.openxmlformats.org/officeDocument/2006/relationships/hyperlink" Target="https://meteor.aihw.gov.au/content/699728" TargetMode="External" Id="R7938523256344743" /><Relationship Type="http://schemas.openxmlformats.org/officeDocument/2006/relationships/hyperlink" Target="https://meteor.aihw.gov.au/RegistrationAuthority/12" TargetMode="External" Id="R40a1aad210874057" /><Relationship Type="http://schemas.openxmlformats.org/officeDocument/2006/relationships/hyperlink" Target="https://meteor.aihw.gov.au/content/713850" TargetMode="External" Id="Ra859fa73cadd4c5d" /><Relationship Type="http://schemas.openxmlformats.org/officeDocument/2006/relationships/hyperlink" Target="https://meteor.aihw.gov.au/RegistrationAuthority/12" TargetMode="External" Id="Rb0ec281605574ed6" /><Relationship Type="http://schemas.openxmlformats.org/officeDocument/2006/relationships/hyperlink" Target="https://meteor.aihw.gov.au/content/728439" TargetMode="External" Id="Rbaabc0a0a5934f81" /><Relationship Type="http://schemas.openxmlformats.org/officeDocument/2006/relationships/hyperlink" Target="https://meteor.aihw.gov.au/RegistrationAuthority/12" TargetMode="External" Id="R1a2c240281074c47" /><Relationship Type="http://schemas.openxmlformats.org/officeDocument/2006/relationships/hyperlink" Target="https://meteor.aihw.gov.au/content/705499" TargetMode="External" Id="R3e9fb26447924272" /><Relationship Type="http://schemas.openxmlformats.org/officeDocument/2006/relationships/hyperlink" Target="https://meteor.aihw.gov.au/RegistrationAuthority/12" TargetMode="External" Id="R6bce1529ef9540be" /><Relationship Type="http://schemas.openxmlformats.org/officeDocument/2006/relationships/hyperlink" Target="https://meteor.aihw.gov.au/content/699975" TargetMode="External" Id="Rf9494bc26a374292" /><Relationship Type="http://schemas.openxmlformats.org/officeDocument/2006/relationships/hyperlink" Target="https://meteor.aihw.gov.au/RegistrationAuthority/12" TargetMode="External" Id="R8197add344484c86" /><Relationship Type="http://schemas.openxmlformats.org/officeDocument/2006/relationships/hyperlink" Target="https://meteor.aihw.gov.au/content/722221" TargetMode="External" Id="R443fab6798e74f06" /><Relationship Type="http://schemas.openxmlformats.org/officeDocument/2006/relationships/hyperlink" Target="https://meteor.aihw.gov.au/RegistrationAuthority/12" TargetMode="External" Id="R3e035c80a4114777" /><Relationship Type="http://schemas.openxmlformats.org/officeDocument/2006/relationships/hyperlink" Target="https://meteor.aihw.gov.au/content/727348" TargetMode="External" Id="R82e7f6718e414597" /><Relationship Type="http://schemas.openxmlformats.org/officeDocument/2006/relationships/hyperlink" Target="https://meteor.aihw.gov.au/RegistrationAuthority/12" TargetMode="External" Id="R5bad0bf3fab24d05" /><Relationship Type="http://schemas.openxmlformats.org/officeDocument/2006/relationships/hyperlink" Target="https://meteor.aihw.gov.au/content/707512" TargetMode="External" Id="Rcdd16838545b4fb2" /><Relationship Type="http://schemas.openxmlformats.org/officeDocument/2006/relationships/hyperlink" Target="https://meteor.aihw.gov.au/RegistrationAuthority/12" TargetMode="External" Id="Rd41183ad16e5468f" /><Relationship Type="http://schemas.openxmlformats.org/officeDocument/2006/relationships/hyperlink" Target="https://meteor.aihw.gov.au/content/722224" TargetMode="External" Id="Re5ed3cd088604eda" /><Relationship Type="http://schemas.openxmlformats.org/officeDocument/2006/relationships/hyperlink" Target="https://meteor.aihw.gov.au/RegistrationAuthority/12" TargetMode="External" Id="R38068dc75716453c" /><Relationship Type="http://schemas.openxmlformats.org/officeDocument/2006/relationships/hyperlink" Target="https://meteor.aihw.gov.au/content/727354" TargetMode="External" Id="R7574e75a66af40da" /><Relationship Type="http://schemas.openxmlformats.org/officeDocument/2006/relationships/hyperlink" Target="https://meteor.aihw.gov.au/RegistrationAuthority/12" TargetMode="External" Id="Rf1e86f59eeba442e" /><Relationship Type="http://schemas.openxmlformats.org/officeDocument/2006/relationships/hyperlink" Target="https://meteor.aihw.gov.au/content/715026" TargetMode="External" Id="R1f8c73061cf24cf8" /><Relationship Type="http://schemas.openxmlformats.org/officeDocument/2006/relationships/hyperlink" Target="https://meteor.aihw.gov.au/RegistrationAuthority/15" TargetMode="External" Id="Rd85e308c1bb84936" /><Relationship Type="http://schemas.openxmlformats.org/officeDocument/2006/relationships/hyperlink" Target="https://meteor.aihw.gov.au/content/729751" TargetMode="External" Id="Rcf5d2b7ce3694762" /><Relationship Type="http://schemas.openxmlformats.org/officeDocument/2006/relationships/hyperlink" Target="https://meteor.aihw.gov.au/RegistrationAuthority/15" TargetMode="External" Id="R3c7be112282245dc" /><Relationship Type="http://schemas.openxmlformats.org/officeDocument/2006/relationships/hyperlink" Target="https://meteor.aihw.gov.au/content/740979" TargetMode="External" Id="Rf4d78f6d23324a5b" /><Relationship Type="http://schemas.openxmlformats.org/officeDocument/2006/relationships/hyperlink" Target="https://meteor.aihw.gov.au/RegistrationAuthority/15" TargetMode="External" Id="R28a3aeeaf547484b" /><Relationship Type="http://schemas.openxmlformats.org/officeDocument/2006/relationships/hyperlink" Target="https://meteor.aihw.gov.au/content/769649" TargetMode="External" Id="Ra890ec631b754932" /><Relationship Type="http://schemas.openxmlformats.org/officeDocument/2006/relationships/hyperlink" Target="https://meteor.aihw.gov.au/RegistrationAuthority/12" TargetMode="External" Id="Reef8239dddd04326" /><Relationship Type="http://schemas.openxmlformats.org/officeDocument/2006/relationships/hyperlink" Target="https://meteor.aihw.gov.au/content/769649" TargetMode="External" Id="Rdc335231ee8f4d00" /><Relationship Type="http://schemas.openxmlformats.org/officeDocument/2006/relationships/hyperlink" Target="https://meteor.aihw.gov.au/RegistrationAuthority/12" TargetMode="External" Id="R89f88f79b0b8432c" /><Relationship Type="http://schemas.openxmlformats.org/officeDocument/2006/relationships/hyperlink" Target="https://meteor.aihw.gov.au/content/778000" TargetMode="External" Id="R3b1b10848110474d" /><Relationship Type="http://schemas.openxmlformats.org/officeDocument/2006/relationships/hyperlink" Target="https://meteor.aihw.gov.au/RegistrationAuthority/12" TargetMode="External" Id="Ra8f287bb4f3f4f8d" /><Relationship Type="http://schemas.openxmlformats.org/officeDocument/2006/relationships/hyperlink" Target="https://meteor.aihw.gov.au/content/790196" TargetMode="External" Id="R38d42871d9e84e54" /><Relationship Type="http://schemas.openxmlformats.org/officeDocument/2006/relationships/hyperlink" Target="https://meteor.aihw.gov.au/RegistrationAuthority/12" TargetMode="External" Id="R92cb07c855644b4c" /><Relationship Type="http://schemas.openxmlformats.org/officeDocument/2006/relationships/hyperlink" Target="https://meteor.aihw.gov.au/content/740898" TargetMode="External" Id="R7bfac4e83fa04e82" /><Relationship Type="http://schemas.openxmlformats.org/officeDocument/2006/relationships/hyperlink" Target="https://meteor.aihw.gov.au/RegistrationAuthority/12" TargetMode="External" Id="R43897d144cb94f1e" /><Relationship Type="http://schemas.openxmlformats.org/officeDocument/2006/relationships/hyperlink" Target="https://meteor.aihw.gov.au/content/740878" TargetMode="External" Id="R00985f8d2fee4365" /><Relationship Type="http://schemas.openxmlformats.org/officeDocument/2006/relationships/hyperlink" Target="https://meteor.aihw.gov.au/RegistrationAuthority/12" TargetMode="External" Id="R722e4ff2a32a4e50" /><Relationship Type="http://schemas.openxmlformats.org/officeDocument/2006/relationships/hyperlink" Target="https://meteor.aihw.gov.au/content/740851" TargetMode="External" Id="R15406bd49b754018" /><Relationship Type="http://schemas.openxmlformats.org/officeDocument/2006/relationships/hyperlink" Target="https://meteor.aihw.gov.au/RegistrationAuthority/12" TargetMode="External" Id="R1d11d154d9df4bad" /><Relationship Type="http://schemas.openxmlformats.org/officeDocument/2006/relationships/hyperlink" Target="https://meteor.aihw.gov.au/content/740822" TargetMode="External" Id="R6e7b8700823f4d15" /><Relationship Type="http://schemas.openxmlformats.org/officeDocument/2006/relationships/hyperlink" Target="https://meteor.aihw.gov.au/RegistrationAuthority/12" TargetMode="External" Id="R40c5d2508db945ba" /></Relationships>
</file>

<file path=word/_rels/header1.xml.rels>&#65279;<?xml version="1.0" encoding="utf-8"?><Relationships xmlns="http://schemas.openxmlformats.org/package/2006/relationships"><Relationship Type="http://schemas.openxmlformats.org/officeDocument/2006/relationships/image" Target="/media/image.png" Id="R92546b5e056d42cc" /></Relationships>
</file>