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88df65a11a4162"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01-Participation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01-Participation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59a2ab700542b3">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invited to screen through the National Bowel Cancer Screening Program (NBCSP) in a 24-month period who returned a completed screening test within the </w:t>
            </w:r>
            <w:hyperlink w:tooltip="A 24-month period which ends on 30 June, e.g. the period 1 July 2012 to 30 June 2014." w:history="true" r:id="R1b9f73cd26154d69">
              <w:r>
                <w:rPr>
                  <w:rStyle w:val="Hyperlink"/>
                  <w:b/>
                </w:rPr>
                <w:t xml:space="preserve">defined 24-month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participation rate is a key indicator that measures the proportion of those invited who participate in the program. Without participation, the NBCSP cannot achieve early detection. The program should therefore monitor participation to ensure acceptability, equity and uptake with the aim that reductions in incidence, morbidity and mortality can be achieved.</w:t>
            </w:r>
          </w:p>
          <w:p>
            <w:pPr>
              <w:spacing w:after="160"/>
            </w:pPr>
            <w:r>
              <w:rPr>
                <w:rStyle w:val="row-content-rich-text"/>
              </w:rPr>
              <w:t xml:space="preserve">Participation is the number of people screened, not the number of tests completed and is divided by the number of people invited.</w:t>
            </w:r>
          </w:p>
          <w:p>
            <w:pPr>
              <w:spacing w:after="160"/>
            </w:pPr>
            <w:r>
              <w:rPr>
                <w:rStyle w:val="row-content-rich-text"/>
              </w:rPr>
              <w:t xml:space="preserve">The indicator reporting period is 24 months due to the rescreening interval and results in a ‘rolling’ rate, i.e. a particular year would be included in two annual reports. This is consistent with other cancer screening program reporting.</w:t>
            </w:r>
          </w:p>
          <w:p>
            <w:pPr>
              <w:spacing w:after="160"/>
            </w:pPr>
            <w:r>
              <w:rPr>
                <w:rStyle w:val="row-content-rich-text"/>
              </w:rPr>
              <w:t xml:space="preserve">National Health and Medical Research Council (NHMRC) guidelines recommend a two-yearly screening interval for colorectal cancer screening in Australia (ACN 2017), and a rollout for this is currently underway. Accordingly, this participation indicator counts participation activity over a 24-month period and uses a 6-month follow-up period to ensure those invited have had time to respond.</w:t>
            </w:r>
          </w:p>
          <w:p>
            <w:pPr/>
            <w:r>
              <w:rPr>
                <w:rStyle w:val="row-content-rich-text"/>
              </w:rPr>
              <w:t xml:space="preserve">Although it would be ideal to adjust for people who do not screen because they participate in other forms of screening or surveillance, this is not currently possible due to restrictions in the data available. However, people who opt off or suspend from the Program without completing the test will not be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e7f5db1cb84eb6">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a4718eeaf1fe4d4d">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invited to screen through the NBCSP in a 24-month period who returned a completed screening test within the </w:t>
            </w:r>
            <w:hyperlink w:tooltip="A 24-month period which ends on 30 June, e.g. the period 1 July 2012 to 30 June 2014." w:history="true" r:id="Rbc2c47cd77d54b55">
              <w:r>
                <w:rPr>
                  <w:rStyle w:val="Hyperlink"/>
                  <w:b/>
                </w:rPr>
                <w:t xml:space="preserve">defined 24-month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fddfade3f244ce">
              <w:r>
                <w:rPr>
                  <w:rStyle w:val="Hyperlink"/>
                </w:rPr>
                <w:t xml:space="preserve">Person—person identifier, X[X(19)]</w:t>
              </w:r>
            </w:hyperlink>
          </w:p>
          <w:p>
            <w:r>
              <w:rPr>
                <w:rStyle w:val="row-content"/>
                <w:b/>
              </w:rPr>
              <w:t xml:space="preserve">Data Source</w:t>
            </w:r>
          </w:p>
          <w:p>
            <w:hyperlink w:history="true" r:id="R90a0078fd4024a53">
              <w:r>
                <w:rPr>
                  <w:rStyle w:val="Hyperlink"/>
                </w:rPr>
                <w:t xml:space="preserve">National Bowel Cancer Screening Program (NBCSP)</w:t>
              </w:r>
            </w:hyperlink>
          </w:p>
          <w:p>
            <w:r>
              <w:rPr>
                <w:rStyle w:val="row-content"/>
                <w:b/>
              </w:rPr>
              <w:t xml:space="preserve">NMDS / DSS</w:t>
            </w:r>
          </w:p>
          <w:p>
            <w:hyperlink w:history="true" r:id="R3484ea2580034dfc">
              <w:r>
                <w:rPr>
                  <w:rStyle w:val="Hyperlink"/>
                </w:rPr>
                <w:t xml:space="preserve">National Bowel Cancer Screening Program NBEDS 2018–19</w:t>
              </w:r>
            </w:hyperlink>
          </w:p>
          <w:p>
            <w:r>
              <w:rPr>
                <w:rStyle w:val="row-content"/>
                <w:b/>
                <w:color w:val="000000"/>
              </w:rPr>
              <w:t xml:space="preserve">Data Element / Data Set</w:t>
            </w:r>
          </w:p>
          <w:p>
            <w:hyperlink w:history="true" r:id="Rd9a3303f72e34d31">
              <w:r>
                <w:rPr>
                  <w:rStyle w:val="Hyperlink"/>
                </w:rPr>
                <w:t xml:space="preserve">Person—disease screening test completion status, bowel screening code N</w:t>
              </w:r>
            </w:hyperlink>
          </w:p>
          <w:p>
            <w:r>
              <w:rPr>
                <w:rStyle w:val="row-content"/>
                <w:b/>
              </w:rPr>
              <w:t xml:space="preserve">Data Source</w:t>
            </w:r>
          </w:p>
          <w:p>
            <w:hyperlink w:history="true" r:id="R0524170136c54890">
              <w:r>
                <w:rPr>
                  <w:rStyle w:val="Hyperlink"/>
                </w:rPr>
                <w:t xml:space="preserve">National Bowel Cancer Screening Program (NBCSP)</w:t>
              </w:r>
            </w:hyperlink>
          </w:p>
          <w:p>
            <w:r>
              <w:rPr>
                <w:rStyle w:val="row-content"/>
                <w:b/>
              </w:rPr>
              <w:t xml:space="preserve">NMDS / DSS</w:t>
            </w:r>
          </w:p>
          <w:p>
            <w:hyperlink w:history="true" r:id="Rd390fa6af24544ec">
              <w:r>
                <w:rPr>
                  <w:rStyle w:val="Hyperlink"/>
                </w:rPr>
                <w:t xml:space="preserve">National Bowel Cancer Screening Program NBEDS 2018–19</w:t>
              </w:r>
            </w:hyperlink>
          </w:p>
          <w:p>
            <w:r>
              <w:rPr>
                <w:rStyle w:val="row-content"/>
                <w:b/>
                <w:color w:val="000000"/>
              </w:rPr>
              <w:t xml:space="preserve">Data Element / Data Set</w:t>
            </w:r>
          </w:p>
          <w:p>
            <w:hyperlink w:history="true" r:id="R0a368e3e5a6f48f4">
              <w:r>
                <w:rPr>
                  <w:rStyle w:val="Hyperlink"/>
                </w:rPr>
                <w:t xml:space="preserve">Person—disease screening program invitation date, DDMMYYYY</w:t>
              </w:r>
            </w:hyperlink>
          </w:p>
          <w:p>
            <w:r>
              <w:rPr>
                <w:rStyle w:val="row-content"/>
                <w:b/>
              </w:rPr>
              <w:t xml:space="preserve">Data Source</w:t>
            </w:r>
          </w:p>
          <w:p>
            <w:hyperlink w:history="true" r:id="Re1ad7a8f3ce0411c">
              <w:r>
                <w:rPr>
                  <w:rStyle w:val="Hyperlink"/>
                </w:rPr>
                <w:t xml:space="preserve">National Bowel Cancer Screening Program (NBCSP)</w:t>
              </w:r>
            </w:hyperlink>
          </w:p>
          <w:p>
            <w:r>
              <w:rPr>
                <w:rStyle w:val="row-content"/>
                <w:b/>
              </w:rPr>
              <w:t xml:space="preserve">NMDS / DSS</w:t>
            </w:r>
          </w:p>
          <w:p>
            <w:hyperlink w:history="true" r:id="R38e1a80299a9419e">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invited in a </w:t>
            </w:r>
            <w:hyperlink w:tooltip="A 24-month period which ends on 30 June, e.g. the period 1 July 2012 to 30 June 2014." w:history="true" r:id="Re9d4d891e2d94901">
              <w:r>
                <w:rPr>
                  <w:rStyle w:val="Hyperlink"/>
                  <w:b/>
                </w:rPr>
                <w:t xml:space="preserve">defined 24-month period</w:t>
              </w:r>
            </w:hyperlink>
            <w:r>
              <w:rPr>
                <w:rStyle w:val="row-content-rich-text"/>
              </w:rPr>
              <w:t xml:space="preserve">, excluding those who either opted off or suspended without completing a screening test.</w:t>
            </w:r>
          </w:p>
          <w:p>
            <w:pPr/>
            <w:r>
              <w:rPr>
                <w:rStyle w:val="row-content-rich-text"/>
              </w:rPr>
              <w:t xml:space="preserve">People who opt off or suspend are excluded from the denominator as they may be already participating in other forms of screening or surveillance due to non-asymptomatic reasons. Therefore, the denominator is closer to a true population screening scenario.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9d69190b2e4104">
              <w:r>
                <w:rPr>
                  <w:rStyle w:val="Hyperlink"/>
                </w:rPr>
                <w:t xml:space="preserve">Person—person identifier, X[X(19)]</w:t>
              </w:r>
            </w:hyperlink>
          </w:p>
          <w:p>
            <w:r>
              <w:rPr>
                <w:rStyle w:val="row-content"/>
                <w:b/>
              </w:rPr>
              <w:t xml:space="preserve">Data Source</w:t>
            </w:r>
          </w:p>
          <w:p>
            <w:hyperlink w:history="true" r:id="R8af62fc0f7b84fc6">
              <w:r>
                <w:rPr>
                  <w:rStyle w:val="Hyperlink"/>
                </w:rPr>
                <w:t xml:space="preserve">National Bowel Cancer Screening Program (NBCSP)</w:t>
              </w:r>
            </w:hyperlink>
          </w:p>
          <w:p>
            <w:r>
              <w:rPr>
                <w:rStyle w:val="row-content"/>
                <w:b/>
              </w:rPr>
              <w:t xml:space="preserve">NMDS / DSS</w:t>
            </w:r>
          </w:p>
          <w:p>
            <w:hyperlink w:history="true" r:id="R34c242d035374e06">
              <w:r>
                <w:rPr>
                  <w:rStyle w:val="Hyperlink"/>
                </w:rPr>
                <w:t xml:space="preserve">National Bowel Cancer Screening Program NBEDS 2018–19</w:t>
              </w:r>
            </w:hyperlink>
          </w:p>
          <w:p>
            <w:r>
              <w:rPr>
                <w:rStyle w:val="row-content"/>
                <w:b/>
                <w:color w:val="000000"/>
              </w:rPr>
              <w:t xml:space="preserve">Data Element / Data Set</w:t>
            </w:r>
          </w:p>
          <w:p>
            <w:hyperlink w:history="true" r:id="R4dbbce4f25144487">
              <w:r>
                <w:rPr>
                  <w:rStyle w:val="Hyperlink"/>
                </w:rPr>
                <w:t xml:space="preserve">Person—disease screening program invitation date, DDMMYYYY</w:t>
              </w:r>
            </w:hyperlink>
          </w:p>
          <w:p>
            <w:r>
              <w:rPr>
                <w:rStyle w:val="row-content"/>
                <w:b/>
              </w:rPr>
              <w:t xml:space="preserve">Data Source</w:t>
            </w:r>
          </w:p>
          <w:p>
            <w:hyperlink w:history="true" r:id="Ra33a52664000426a">
              <w:r>
                <w:rPr>
                  <w:rStyle w:val="Hyperlink"/>
                </w:rPr>
                <w:t xml:space="preserve">National Bowel Cancer Screening Program (NBCSP)</w:t>
              </w:r>
            </w:hyperlink>
          </w:p>
          <w:p>
            <w:r>
              <w:rPr>
                <w:rStyle w:val="row-content"/>
                <w:b/>
              </w:rPr>
              <w:t xml:space="preserve">NMDS / DSS</w:t>
            </w:r>
          </w:p>
          <w:p>
            <w:hyperlink w:history="true" r:id="Ra76c636fb2ff4004">
              <w:r>
                <w:rPr>
                  <w:rStyle w:val="Hyperlink"/>
                </w:rPr>
                <w:t xml:space="preserve">National Bowel Cancer Screening Program NBEDS 2018–19</w:t>
              </w:r>
            </w:hyperlink>
          </w:p>
          <w:p>
            <w:r>
              <w:rPr>
                <w:rStyle w:val="row-content"/>
                <w:b/>
                <w:color w:val="000000"/>
              </w:rPr>
              <w:t xml:space="preserve">Data Element / Data Set</w:t>
            </w:r>
          </w:p>
          <w:p>
            <w:hyperlink w:history="true" r:id="Rd0f5542b7fd44e99">
              <w:r>
                <w:rPr>
                  <w:rStyle w:val="Hyperlink"/>
                </w:rPr>
                <w:t xml:space="preserve">Person—opted off from a disease screening program indicator, yes/no code N</w:t>
              </w:r>
            </w:hyperlink>
          </w:p>
          <w:p>
            <w:r>
              <w:rPr>
                <w:rStyle w:val="row-content"/>
                <w:b/>
              </w:rPr>
              <w:t xml:space="preserve">Data Source</w:t>
            </w:r>
          </w:p>
          <w:p>
            <w:hyperlink w:history="true" r:id="R645431f60d104d0e">
              <w:r>
                <w:rPr>
                  <w:rStyle w:val="Hyperlink"/>
                </w:rPr>
                <w:t xml:space="preserve">National Bowel Cancer Screening Program (NBCSP)</w:t>
              </w:r>
            </w:hyperlink>
          </w:p>
          <w:p>
            <w:r>
              <w:rPr>
                <w:rStyle w:val="row-content"/>
                <w:b/>
              </w:rPr>
              <w:t xml:space="preserve">NMDS / DSS</w:t>
            </w:r>
          </w:p>
          <w:p>
            <w:hyperlink w:history="true" r:id="Rd659809293f5464c">
              <w:r>
                <w:rPr>
                  <w:rStyle w:val="Hyperlink"/>
                </w:rPr>
                <w:t xml:space="preserve">National Bowel Cancer Screening Program NBEDS 2018–19</w:t>
              </w:r>
            </w:hyperlink>
          </w:p>
          <w:p>
            <w:r>
              <w:rPr>
                <w:rStyle w:val="row-content"/>
                <w:b/>
                <w:color w:val="000000"/>
              </w:rPr>
              <w:t xml:space="preserve">Data Element / Data Set</w:t>
            </w:r>
          </w:p>
          <w:p>
            <w:hyperlink w:history="true" r:id="R0614d3d92cc64e8b">
              <w:r>
                <w:rPr>
                  <w:rStyle w:val="Hyperlink"/>
                </w:rPr>
                <w:t xml:space="preserve">Person—suspended participation from a disease screening program indicator, yes/no code N</w:t>
              </w:r>
            </w:hyperlink>
          </w:p>
          <w:p>
            <w:r>
              <w:rPr>
                <w:rStyle w:val="row-content"/>
                <w:b/>
              </w:rPr>
              <w:t xml:space="preserve">Data Source</w:t>
            </w:r>
          </w:p>
          <w:p>
            <w:hyperlink w:history="true" r:id="R348742d5336947f3">
              <w:r>
                <w:rPr>
                  <w:rStyle w:val="Hyperlink"/>
                </w:rPr>
                <w:t xml:space="preserve">National Bowel Cancer Screening Program (NBCSP)</w:t>
              </w:r>
            </w:hyperlink>
          </w:p>
          <w:p>
            <w:r>
              <w:rPr>
                <w:rStyle w:val="row-content"/>
                <w:b/>
              </w:rPr>
              <w:t xml:space="preserve">NMDS / DSS</w:t>
            </w:r>
          </w:p>
          <w:p>
            <w:hyperlink w:history="true" r:id="Rad25f3c4f545414b">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b5d7382666425d">
              <w:r>
                <w:rPr>
                  <w:rStyle w:val="Hyperlink"/>
                </w:rPr>
                <w:t xml:space="preserve">Person—Australian state/territory identifier, code N</w:t>
              </w:r>
            </w:hyperlink>
          </w:p>
          <w:p>
            <w:r>
              <w:rPr>
                <w:rStyle w:val="row-content"/>
                <w:b/>
              </w:rPr>
              <w:t xml:space="preserve">Data Source</w:t>
            </w:r>
          </w:p>
          <w:p>
            <w:hyperlink w:history="true" r:id="Rdd91788dad5641b9">
              <w:r>
                <w:rPr>
                  <w:rStyle w:val="Hyperlink"/>
                </w:rPr>
                <w:t xml:space="preserve">National Bowel Cancer Screening Program (NBCSP)</w:t>
              </w:r>
            </w:hyperlink>
          </w:p>
          <w:p>
            <w:r>
              <w:rPr>
                <w:rStyle w:val="row-content"/>
                <w:b/>
              </w:rPr>
              <w:t xml:space="preserve">NMDS / DSS</w:t>
            </w:r>
          </w:p>
          <w:p>
            <w:hyperlink w:history="true" r:id="Rd4b622b7388b4677">
              <w:r>
                <w:rPr>
                  <w:rStyle w:val="Hyperlink"/>
                </w:rPr>
                <w:t xml:space="preserve">National Bowel Cancer Screening Program NBEDS 2018–19</w:t>
              </w:r>
            </w:hyperlink>
          </w:p>
          <w:p>
            <w:r>
              <w:rPr>
                <w:rStyle w:val="row-content"/>
                <w:b/>
                <w:color w:val="000000"/>
              </w:rPr>
              <w:t xml:space="preserve">Data Element / Data Set</w:t>
            </w:r>
          </w:p>
          <w:p>
            <w:hyperlink w:history="true" r:id="R4ad3feb98bbb4d3a">
              <w:r>
                <w:rPr>
                  <w:rStyle w:val="Hyperlink"/>
                </w:rPr>
                <w:t xml:space="preserve">Person—geographic remoteness, classification (ASGS-RA) N</w:t>
              </w:r>
            </w:hyperlink>
          </w:p>
          <w:p>
            <w:r>
              <w:rPr>
                <w:rStyle w:val="row-content"/>
                <w:b/>
              </w:rPr>
              <w:t xml:space="preserve">Data Source</w:t>
            </w:r>
          </w:p>
          <w:p>
            <w:hyperlink w:history="true" r:id="Rf248e07ff771448a">
              <w:r>
                <w:rPr>
                  <w:rStyle w:val="Hyperlink"/>
                </w:rPr>
                <w:t xml:space="preserve">National Bowel Cancer Screening Program (NBCSP)</w:t>
              </w:r>
            </w:hyperlink>
          </w:p>
          <w:p>
            <w:r>
              <w:rPr>
                <w:rStyle w:val="row-content"/>
                <w:b/>
              </w:rPr>
              <w:t xml:space="preserve">NMDS / DSS</w:t>
            </w:r>
          </w:p>
          <w:p>
            <w:hyperlink w:history="true" r:id="R9074d7a940d54978">
              <w:r>
                <w:rPr>
                  <w:rStyle w:val="Hyperlink"/>
                </w:rPr>
                <w:t xml:space="preserve">National Bowel Cancer Screening Program NBEDS 2018–19</w:t>
              </w:r>
            </w:hyperlink>
          </w:p>
          <w:p>
            <w:r>
              <w:rPr>
                <w:rStyle w:val="row-content"/>
                <w:b/>
                <w:color w:val="000000"/>
              </w:rPr>
              <w:t xml:space="preserve">Data Element / Data Set</w:t>
            </w:r>
          </w:p>
          <w:p>
            <w:hyperlink w:history="true" r:id="R3d2394baa773411c">
              <w:r>
                <w:rPr>
                  <w:rStyle w:val="Hyperlink"/>
                </w:rPr>
                <w:t xml:space="preserve">Person—age, total years N[NN]</w:t>
              </w:r>
            </w:hyperlink>
          </w:p>
          <w:p>
            <w:r>
              <w:rPr>
                <w:rStyle w:val="row-content"/>
                <w:b/>
              </w:rPr>
              <w:t xml:space="preserve">Data Source</w:t>
            </w:r>
          </w:p>
          <w:p>
            <w:hyperlink w:history="true" r:id="Rc62b615c59784657">
              <w:r>
                <w:rPr>
                  <w:rStyle w:val="Hyperlink"/>
                </w:rPr>
                <w:t xml:space="preserve">National Bowel Cancer Screening Program (NBCSP)</w:t>
              </w:r>
            </w:hyperlink>
          </w:p>
          <w:p>
            <w:r>
              <w:rPr>
                <w:rStyle w:val="row-content"/>
                <w:b/>
              </w:rPr>
              <w:t xml:space="preserve">NMDS / DSS</w:t>
            </w:r>
          </w:p>
          <w:p>
            <w:hyperlink w:history="true" r:id="Rc8e82b7dadc24a30">
              <w:r>
                <w:rPr>
                  <w:rStyle w:val="Hyperlink"/>
                </w:rPr>
                <w:t xml:space="preserve">National Bowel Cancer Screening Program NBEDS 2018–19</w:t>
              </w:r>
            </w:hyperlink>
          </w:p>
          <w:p>
            <w:r>
              <w:rPr>
                <w:rStyle w:val="row-content"/>
                <w:b/>
                <w:color w:val="000000"/>
              </w:rPr>
              <w:t xml:space="preserve">Data Element / Data Set</w:t>
            </w:r>
          </w:p>
          <w:p>
            <w:hyperlink w:history="true" r:id="Rc64b1b5bb8ac41dc">
              <w:r>
                <w:rPr>
                  <w:rStyle w:val="Hyperlink"/>
                </w:rPr>
                <w:t xml:space="preserve">Person—cancer screening test type, bowel cancer code N</w:t>
              </w:r>
            </w:hyperlink>
          </w:p>
          <w:p>
            <w:r>
              <w:rPr>
                <w:rStyle w:val="row-content"/>
                <w:b/>
              </w:rPr>
              <w:t xml:space="preserve">Data Source</w:t>
            </w:r>
          </w:p>
          <w:p>
            <w:hyperlink w:history="true" r:id="Red9ab51d018c4c64">
              <w:r>
                <w:rPr>
                  <w:rStyle w:val="Hyperlink"/>
                </w:rPr>
                <w:t xml:space="preserve">National Bowel Cancer Screening Program (NBCSP)</w:t>
              </w:r>
            </w:hyperlink>
          </w:p>
          <w:p>
            <w:r>
              <w:rPr>
                <w:rStyle w:val="row-content"/>
                <w:b/>
              </w:rPr>
              <w:t xml:space="preserve">NMDS / DSS</w:t>
            </w:r>
          </w:p>
          <w:p>
            <w:hyperlink w:history="true" r:id="Rcba8bc4a2cca4905">
              <w:r>
                <w:rPr>
                  <w:rStyle w:val="Hyperlink"/>
                </w:rPr>
                <w:t xml:space="preserve">National Bowel Cancer Screening Program NBEDS 2018–19</w:t>
              </w:r>
            </w:hyperlink>
          </w:p>
          <w:p>
            <w:r>
              <w:rPr>
                <w:rStyle w:val="row-content"/>
                <w:b/>
                <w:color w:val="000000"/>
              </w:rPr>
              <w:t xml:space="preserve">Data Element / Data Set</w:t>
            </w:r>
          </w:p>
          <w:p>
            <w:hyperlink w:history="true" r:id="R1137a618f07a4172">
              <w:r>
                <w:rPr>
                  <w:rStyle w:val="Hyperlink"/>
                </w:rPr>
                <w:t xml:space="preserve">Person—disease screening invitation round, count N[N]</w:t>
              </w:r>
            </w:hyperlink>
          </w:p>
          <w:p>
            <w:r>
              <w:rPr>
                <w:rStyle w:val="row-content"/>
                <w:b/>
              </w:rPr>
              <w:t xml:space="preserve">Data Source</w:t>
            </w:r>
          </w:p>
          <w:p>
            <w:hyperlink w:history="true" r:id="R48ac9b13b22b4763">
              <w:r>
                <w:rPr>
                  <w:rStyle w:val="Hyperlink"/>
                </w:rPr>
                <w:t xml:space="preserve">National Bowel Cancer Screening Program (NBCSP)</w:t>
              </w:r>
            </w:hyperlink>
          </w:p>
          <w:p>
            <w:r>
              <w:rPr>
                <w:rStyle w:val="row-content"/>
                <w:b/>
              </w:rPr>
              <w:t xml:space="preserve">NMDS / DSS</w:t>
            </w:r>
          </w:p>
          <w:p>
            <w:hyperlink w:history="true" r:id="Rc1b0d3fe06bb4618">
              <w:r>
                <w:rPr>
                  <w:rStyle w:val="Hyperlink"/>
                </w:rPr>
                <w:t xml:space="preserve">National Bowel Cancer Screening Program NBEDS 2018–19</w:t>
              </w:r>
            </w:hyperlink>
          </w:p>
          <w:p>
            <w:r>
              <w:rPr>
                <w:rStyle w:val="row-content"/>
                <w:b/>
                <w:color w:val="000000"/>
              </w:rPr>
              <w:t xml:space="preserve">Data Element / Data Set</w:t>
            </w:r>
          </w:p>
          <w:p>
            <w:hyperlink w:history="true" r:id="Rce0618bc1925492f">
              <w:r>
                <w:rPr>
                  <w:rStyle w:val="Hyperlink"/>
                </w:rPr>
                <w:t xml:space="preserve">Person—Indigenous status, code N</w:t>
              </w:r>
            </w:hyperlink>
          </w:p>
          <w:p>
            <w:r>
              <w:rPr>
                <w:rStyle w:val="row-content"/>
                <w:b/>
              </w:rPr>
              <w:t xml:space="preserve">Data Source</w:t>
            </w:r>
          </w:p>
          <w:p>
            <w:hyperlink w:history="true" r:id="R017dbc58892347a4">
              <w:r>
                <w:rPr>
                  <w:rStyle w:val="Hyperlink"/>
                </w:rPr>
                <w:t xml:space="preserve">National Bowel Cancer Screening Program (NBCSP)</w:t>
              </w:r>
            </w:hyperlink>
          </w:p>
          <w:p>
            <w:r>
              <w:rPr>
                <w:rStyle w:val="row-content"/>
                <w:b/>
              </w:rPr>
              <w:t xml:space="preserve">NMDS / DSS</w:t>
            </w:r>
          </w:p>
          <w:p>
            <w:hyperlink w:history="true" r:id="Rf2ce33e3f15b4bd2">
              <w:r>
                <w:rPr>
                  <w:rStyle w:val="Hyperlink"/>
                </w:rPr>
                <w:t xml:space="preserve">National Bowel Cancer Screening Program NBEDS 2018–19</w:t>
              </w:r>
            </w:hyperlink>
          </w:p>
          <w:p>
            <w:r>
              <w:rPr>
                <w:rStyle w:val="row-content"/>
                <w:b/>
                <w:color w:val="000000"/>
              </w:rPr>
              <w:t xml:space="preserve">Data Element / Data Set</w:t>
            </w:r>
          </w:p>
          <w:p>
            <w:hyperlink w:history="true" r:id="R2795d91f40ea464a">
              <w:r>
                <w:rPr>
                  <w:rStyle w:val="Hyperlink"/>
                </w:rPr>
                <w:t xml:space="preserve">Person—sex, code X</w:t>
              </w:r>
            </w:hyperlink>
          </w:p>
          <w:p>
            <w:r>
              <w:rPr>
                <w:rStyle w:val="row-content"/>
                <w:b/>
              </w:rPr>
              <w:t xml:space="preserve">Data Source</w:t>
            </w:r>
          </w:p>
          <w:p>
            <w:hyperlink w:history="true" r:id="R7ae0e12b9d31441c">
              <w:r>
                <w:rPr>
                  <w:rStyle w:val="Hyperlink"/>
                </w:rPr>
                <w:t xml:space="preserve">National Bowel Cancer Screening Program (NBCSP)</w:t>
              </w:r>
            </w:hyperlink>
          </w:p>
          <w:p>
            <w:r>
              <w:rPr>
                <w:rStyle w:val="row-content"/>
                <w:b/>
              </w:rPr>
              <w:t xml:space="preserve">NMDS / DSS</w:t>
            </w:r>
          </w:p>
          <w:p>
            <w:hyperlink w:history="true" r:id="R8e5ade7f68834c10">
              <w:r>
                <w:rPr>
                  <w:rStyle w:val="Hyperlink"/>
                </w:rPr>
                <w:t xml:space="preserve">National Bowel Cancer Screening Program NBEDS 2018–19</w:t>
              </w:r>
            </w:hyperlink>
          </w:p>
          <w:p>
            <w:r>
              <w:rPr>
                <w:rStyle w:val="row-content"/>
                <w:b/>
                <w:color w:val="000000"/>
              </w:rPr>
              <w:t xml:space="preserve">Data Element / Data Set</w:t>
            </w:r>
          </w:p>
          <w:p>
            <w:hyperlink w:history="true" r:id="Rf1305717e9cc493d">
              <w:r>
                <w:rPr>
                  <w:rStyle w:val="Hyperlink"/>
                </w:rPr>
                <w:t xml:space="preserve">Person—main language other than English spoken at home, code (ASCL 2016) N[NNN]</w:t>
              </w:r>
            </w:hyperlink>
          </w:p>
          <w:p>
            <w:r>
              <w:rPr>
                <w:rStyle w:val="row-content"/>
                <w:b/>
              </w:rPr>
              <w:t xml:space="preserve">Data Source</w:t>
            </w:r>
          </w:p>
          <w:p>
            <w:hyperlink w:history="true" r:id="R5ca26bebdaae45ec">
              <w:r>
                <w:rPr>
                  <w:rStyle w:val="Hyperlink"/>
                </w:rPr>
                <w:t xml:space="preserve">National Bowel Cancer Screening Program (NBCSP)</w:t>
              </w:r>
            </w:hyperlink>
          </w:p>
          <w:p>
            <w:r>
              <w:rPr>
                <w:rStyle w:val="row-content"/>
                <w:b/>
              </w:rPr>
              <w:t xml:space="preserve">NMDS / DSS</w:t>
            </w:r>
          </w:p>
          <w:p>
            <w:hyperlink w:history="true" r:id="Rf59be9ee20164bec">
              <w:r>
                <w:rPr>
                  <w:rStyle w:val="Hyperlink"/>
                </w:rPr>
                <w:t xml:space="preserve">National Bowel Cancer Screening Program NBEDS 2018–19</w:t>
              </w:r>
            </w:hyperlink>
          </w:p>
          <w:p>
            <w:r>
              <w:rPr>
                <w:rStyle w:val="row-content"/>
                <w:b/>
                <w:color w:val="000000"/>
              </w:rPr>
              <w:t xml:space="preserve">Data Element / Data Set</w:t>
            </w:r>
          </w:p>
          <w:p>
            <w:hyperlink w:history="true" r:id="R4b24a3d61c544195">
              <w:r>
                <w:rPr>
                  <w:rStyle w:val="Hyperlink"/>
                </w:rPr>
                <w:t xml:space="preserve">Person—area of usual residence, statistical area level 1 (SA1) code (ASGS 2016) N(11)</w:t>
              </w:r>
            </w:hyperlink>
          </w:p>
          <w:p>
            <w:r>
              <w:rPr>
                <w:rStyle w:val="row-content"/>
                <w:b/>
              </w:rPr>
              <w:t xml:space="preserve">Data Source</w:t>
            </w:r>
          </w:p>
          <w:p>
            <w:hyperlink w:history="true" r:id="R20db9f466e7e4722">
              <w:r>
                <w:rPr>
                  <w:rStyle w:val="Hyperlink"/>
                </w:rPr>
                <w:t xml:space="preserve">National Bowel Cancer Screening Program (NBCSP)</w:t>
              </w:r>
            </w:hyperlink>
          </w:p>
          <w:p>
            <w:r>
              <w:rPr>
                <w:rStyle w:val="row-content"/>
                <w:b/>
              </w:rPr>
              <w:t xml:space="preserve">NMDS / DSS</w:t>
            </w:r>
          </w:p>
          <w:p>
            <w:hyperlink w:history="true" r:id="Rde5deb3619214ed9">
              <w:r>
                <w:rPr>
                  <w:rStyle w:val="Hyperlink"/>
                </w:rPr>
                <w:t xml:space="preserve">National Bowel Cancer Screening Program NBEDS 2018–19</w:t>
              </w:r>
            </w:hyperlink>
          </w:p>
          <w:p>
            <w:r>
              <w:rPr>
                <w:rStyle w:val="row-content"/>
                <w:b/>
                <w:color w:val="000000"/>
              </w:rPr>
              <w:t xml:space="preserve">Data Element / Data Set</w:t>
            </w:r>
          </w:p>
          <w:p>
            <w:hyperlink w:history="true" r:id="Rd84bea78facf4032">
              <w:r>
                <w:rPr>
                  <w:rStyle w:val="Hyperlink"/>
                </w:rPr>
                <w:t xml:space="preserve">Person—disability status, yes/no/not stated/inadequately described code N</w:t>
              </w:r>
            </w:hyperlink>
          </w:p>
          <w:p>
            <w:r>
              <w:rPr>
                <w:rStyle w:val="row-content"/>
                <w:b/>
              </w:rPr>
              <w:t xml:space="preserve">Data Source</w:t>
            </w:r>
          </w:p>
          <w:p>
            <w:hyperlink w:history="true" r:id="R22dd5a4735c84f48">
              <w:r>
                <w:rPr>
                  <w:rStyle w:val="Hyperlink"/>
                </w:rPr>
                <w:t xml:space="preserve">National Bowel Cancer Screening Program (NBCSP)</w:t>
              </w:r>
            </w:hyperlink>
          </w:p>
          <w:p>
            <w:r>
              <w:rPr>
                <w:rStyle w:val="row-content"/>
                <w:b/>
              </w:rPr>
              <w:t xml:space="preserve">NMDS / DSS</w:t>
            </w:r>
          </w:p>
          <w:p>
            <w:hyperlink w:history="true" r:id="Ree39dc446a8c445e">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2331e2e9c74c68">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ACN (Australian Cancer Network Colorectal Cancer Guidelines Revision Committees) 2017. Clinical practice guidelines for the prevention, early detection and management of colorectal cancer (CRC) 3rd edn. Sydney: The Cancer Council Australia and Australian Cancer Network.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fe5ee1cdeb46bf">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dfd50d28c103495e">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880562ed33b2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694155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99db446d647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0562ed33b2466a" /><Relationship Type="http://schemas.openxmlformats.org/officeDocument/2006/relationships/header" Target="/word/header1.xml" Id="Rae116aaacb404c08" /><Relationship Type="http://schemas.openxmlformats.org/officeDocument/2006/relationships/settings" Target="/word/settings.xml" Id="R39de87c95960445a" /><Relationship Type="http://schemas.openxmlformats.org/officeDocument/2006/relationships/styles" Target="/word/styles.xml" Id="R8bbbea6bcba244ca" /><Relationship Type="http://schemas.openxmlformats.org/officeDocument/2006/relationships/hyperlink" Target="https://meteor.aihw.gov.au/RegistrationAuthority/12" TargetMode="External" Id="R5b59a2ab700542b3" /><Relationship Type="http://schemas.openxmlformats.org/officeDocument/2006/relationships/hyperlink" Target="https://meteor.aihw.gov.au/content/569124" TargetMode="External" Id="R1b9f73cd26154d69" /><Relationship Type="http://schemas.openxmlformats.org/officeDocument/2006/relationships/hyperlink" Target="https://meteor.aihw.gov.au/content/694151" TargetMode="External" Id="R94e7f5db1cb84eb6" /><Relationship Type="http://schemas.openxmlformats.org/officeDocument/2006/relationships/hyperlink" Target="https://meteor.aihw.gov.au/RegistrationAuthority/12" TargetMode="External" Id="Ra4718eeaf1fe4d4d" /><Relationship Type="http://schemas.openxmlformats.org/officeDocument/2006/relationships/hyperlink" Target="https://meteor.aihw.gov.au/content/569124" TargetMode="External" Id="Rbc2c47cd77d54b55" /><Relationship Type="http://schemas.openxmlformats.org/officeDocument/2006/relationships/hyperlink" Target="https://meteor.aihw.gov.au/content/529217" TargetMode="External" Id="R33fddfade3f244ce" /><Relationship Type="http://schemas.openxmlformats.org/officeDocument/2006/relationships/hyperlink" Target="https://meteor.aihw.gov.au/content/394277" TargetMode="External" Id="R90a0078fd4024a53" /><Relationship Type="http://schemas.openxmlformats.org/officeDocument/2006/relationships/hyperlink" Target="https://meteor.aihw.gov.au/content/694107" TargetMode="External" Id="R3484ea2580034dfc" /><Relationship Type="http://schemas.openxmlformats.org/officeDocument/2006/relationships/hyperlink" Target="https://meteor.aihw.gov.au/content/529906" TargetMode="External" Id="Rd9a3303f72e34d31" /><Relationship Type="http://schemas.openxmlformats.org/officeDocument/2006/relationships/hyperlink" Target="https://meteor.aihw.gov.au/content/394277" TargetMode="External" Id="R0524170136c54890" /><Relationship Type="http://schemas.openxmlformats.org/officeDocument/2006/relationships/hyperlink" Target="https://meteor.aihw.gov.au/content/694107" TargetMode="External" Id="Rd390fa6af24544ec" /><Relationship Type="http://schemas.openxmlformats.org/officeDocument/2006/relationships/hyperlink" Target="https://meteor.aihw.gov.au/content/530061" TargetMode="External" Id="R0a368e3e5a6f48f4" /><Relationship Type="http://schemas.openxmlformats.org/officeDocument/2006/relationships/hyperlink" Target="https://meteor.aihw.gov.au/content/394277" TargetMode="External" Id="Re1ad7a8f3ce0411c" /><Relationship Type="http://schemas.openxmlformats.org/officeDocument/2006/relationships/hyperlink" Target="https://meteor.aihw.gov.au/content/694107" TargetMode="External" Id="R38e1a80299a9419e" /><Relationship Type="http://schemas.openxmlformats.org/officeDocument/2006/relationships/hyperlink" Target="https://meteor.aihw.gov.au/content/569124" TargetMode="External" Id="Re9d4d891e2d94901" /><Relationship Type="http://schemas.openxmlformats.org/officeDocument/2006/relationships/hyperlink" Target="https://meteor.aihw.gov.au/content/529217" TargetMode="External" Id="Rb19d69190b2e4104" /><Relationship Type="http://schemas.openxmlformats.org/officeDocument/2006/relationships/hyperlink" Target="https://meteor.aihw.gov.au/content/394277" TargetMode="External" Id="R8af62fc0f7b84fc6" /><Relationship Type="http://schemas.openxmlformats.org/officeDocument/2006/relationships/hyperlink" Target="https://meteor.aihw.gov.au/content/694107" TargetMode="External" Id="R34c242d035374e06" /><Relationship Type="http://schemas.openxmlformats.org/officeDocument/2006/relationships/hyperlink" Target="https://meteor.aihw.gov.au/content/530061" TargetMode="External" Id="R4dbbce4f25144487" /><Relationship Type="http://schemas.openxmlformats.org/officeDocument/2006/relationships/hyperlink" Target="https://meteor.aihw.gov.au/content/394277" TargetMode="External" Id="Ra33a52664000426a" /><Relationship Type="http://schemas.openxmlformats.org/officeDocument/2006/relationships/hyperlink" Target="https://meteor.aihw.gov.au/content/694107" TargetMode="External" Id="Ra76c636fb2ff4004" /><Relationship Type="http://schemas.openxmlformats.org/officeDocument/2006/relationships/hyperlink" Target="https://meteor.aihw.gov.au/content/568070" TargetMode="External" Id="Rd0f5542b7fd44e99" /><Relationship Type="http://schemas.openxmlformats.org/officeDocument/2006/relationships/hyperlink" Target="https://meteor.aihw.gov.au/content/394277" TargetMode="External" Id="R645431f60d104d0e" /><Relationship Type="http://schemas.openxmlformats.org/officeDocument/2006/relationships/hyperlink" Target="https://meteor.aihw.gov.au/content/694107" TargetMode="External" Id="Rd659809293f5464c" /><Relationship Type="http://schemas.openxmlformats.org/officeDocument/2006/relationships/hyperlink" Target="https://meteor.aihw.gov.au/content/568073" TargetMode="External" Id="R0614d3d92cc64e8b" /><Relationship Type="http://schemas.openxmlformats.org/officeDocument/2006/relationships/hyperlink" Target="https://meteor.aihw.gov.au/content/394277" TargetMode="External" Id="R348742d5336947f3" /><Relationship Type="http://schemas.openxmlformats.org/officeDocument/2006/relationships/hyperlink" Target="https://meteor.aihw.gov.au/content/694107" TargetMode="External" Id="Rad25f3c4f545414b" /><Relationship Type="http://schemas.openxmlformats.org/officeDocument/2006/relationships/numbering" Target="/word/numbering.xml" Id="Ra2e39515e86b43f9" /><Relationship Type="http://schemas.openxmlformats.org/officeDocument/2006/relationships/hyperlink" Target="https://meteor.aihw.gov.au/content/286919" TargetMode="External" Id="R42b5d7382666425d" /><Relationship Type="http://schemas.openxmlformats.org/officeDocument/2006/relationships/hyperlink" Target="https://meteor.aihw.gov.au/content/394277" TargetMode="External" Id="Rdd91788dad5641b9" /><Relationship Type="http://schemas.openxmlformats.org/officeDocument/2006/relationships/hyperlink" Target="https://meteor.aihw.gov.au/content/694107" TargetMode="External" Id="Rd4b622b7388b4677" /><Relationship Type="http://schemas.openxmlformats.org/officeDocument/2006/relationships/hyperlink" Target="https://meteor.aihw.gov.au/content/697101" TargetMode="External" Id="R4ad3feb98bbb4d3a" /><Relationship Type="http://schemas.openxmlformats.org/officeDocument/2006/relationships/hyperlink" Target="https://meteor.aihw.gov.au/content/394277" TargetMode="External" Id="Rf248e07ff771448a" /><Relationship Type="http://schemas.openxmlformats.org/officeDocument/2006/relationships/hyperlink" Target="https://meteor.aihw.gov.au/content/694107" TargetMode="External" Id="R9074d7a940d54978" /><Relationship Type="http://schemas.openxmlformats.org/officeDocument/2006/relationships/hyperlink" Target="https://meteor.aihw.gov.au/content/303794" TargetMode="External" Id="R3d2394baa773411c" /><Relationship Type="http://schemas.openxmlformats.org/officeDocument/2006/relationships/hyperlink" Target="https://meteor.aihw.gov.au/content/394277" TargetMode="External" Id="Rc62b615c59784657" /><Relationship Type="http://schemas.openxmlformats.org/officeDocument/2006/relationships/hyperlink" Target="https://meteor.aihw.gov.au/content/694107" TargetMode="External" Id="Rc8e82b7dadc24a30" /><Relationship Type="http://schemas.openxmlformats.org/officeDocument/2006/relationships/hyperlink" Target="https://meteor.aihw.gov.au/content/529838" TargetMode="External" Id="Rc64b1b5bb8ac41dc" /><Relationship Type="http://schemas.openxmlformats.org/officeDocument/2006/relationships/hyperlink" Target="https://meteor.aihw.gov.au/content/394277" TargetMode="External" Id="Red9ab51d018c4c64" /><Relationship Type="http://schemas.openxmlformats.org/officeDocument/2006/relationships/hyperlink" Target="https://meteor.aihw.gov.au/content/694107" TargetMode="External" Id="Rcba8bc4a2cca4905" /><Relationship Type="http://schemas.openxmlformats.org/officeDocument/2006/relationships/hyperlink" Target="https://meteor.aihw.gov.au/content/530050" TargetMode="External" Id="R1137a618f07a4172" /><Relationship Type="http://schemas.openxmlformats.org/officeDocument/2006/relationships/hyperlink" Target="https://meteor.aihw.gov.au/content/394277" TargetMode="External" Id="R48ac9b13b22b4763" /><Relationship Type="http://schemas.openxmlformats.org/officeDocument/2006/relationships/hyperlink" Target="https://meteor.aihw.gov.au/content/694107" TargetMode="External" Id="Rc1b0d3fe06bb4618" /><Relationship Type="http://schemas.openxmlformats.org/officeDocument/2006/relationships/hyperlink" Target="https://meteor.aihw.gov.au/content/602543" TargetMode="External" Id="Rce0618bc1925492f" /><Relationship Type="http://schemas.openxmlformats.org/officeDocument/2006/relationships/hyperlink" Target="https://meteor.aihw.gov.au/content/394277" TargetMode="External" Id="R017dbc58892347a4" /><Relationship Type="http://schemas.openxmlformats.org/officeDocument/2006/relationships/hyperlink" Target="https://meteor.aihw.gov.au/content/694107" TargetMode="External" Id="Rf2ce33e3f15b4bd2" /><Relationship Type="http://schemas.openxmlformats.org/officeDocument/2006/relationships/hyperlink" Target="https://meteor.aihw.gov.au/content/635126" TargetMode="External" Id="R2795d91f40ea464a" /><Relationship Type="http://schemas.openxmlformats.org/officeDocument/2006/relationships/hyperlink" Target="https://meteor.aihw.gov.au/content/394277" TargetMode="External" Id="R7ae0e12b9d31441c" /><Relationship Type="http://schemas.openxmlformats.org/officeDocument/2006/relationships/hyperlink" Target="https://meteor.aihw.gov.au/content/694107" TargetMode="External" Id="R8e5ade7f68834c10" /><Relationship Type="http://schemas.openxmlformats.org/officeDocument/2006/relationships/hyperlink" Target="https://meteor.aihw.gov.au/content/659402" TargetMode="External" Id="Rf1305717e9cc493d" /><Relationship Type="http://schemas.openxmlformats.org/officeDocument/2006/relationships/hyperlink" Target="https://meteor.aihw.gov.au/content/394277" TargetMode="External" Id="R5ca26bebdaae45ec" /><Relationship Type="http://schemas.openxmlformats.org/officeDocument/2006/relationships/hyperlink" Target="https://meteor.aihw.gov.au/content/694107" TargetMode="External" Id="Rf59be9ee20164bec" /><Relationship Type="http://schemas.openxmlformats.org/officeDocument/2006/relationships/hyperlink" Target="https://meteor.aihw.gov.au/content/659740" TargetMode="External" Id="R4b24a3d61c544195" /><Relationship Type="http://schemas.openxmlformats.org/officeDocument/2006/relationships/hyperlink" Target="https://meteor.aihw.gov.au/content/394277" TargetMode="External" Id="R20db9f466e7e4722" /><Relationship Type="http://schemas.openxmlformats.org/officeDocument/2006/relationships/hyperlink" Target="https://meteor.aihw.gov.au/content/694107" TargetMode="External" Id="Rde5deb3619214ed9" /><Relationship Type="http://schemas.openxmlformats.org/officeDocument/2006/relationships/hyperlink" Target="https://meteor.aihw.gov.au/content/695179" TargetMode="External" Id="Rd84bea78facf4032" /><Relationship Type="http://schemas.openxmlformats.org/officeDocument/2006/relationships/hyperlink" Target="https://meteor.aihw.gov.au/content/394277" TargetMode="External" Id="R22dd5a4735c84f48" /><Relationship Type="http://schemas.openxmlformats.org/officeDocument/2006/relationships/hyperlink" Target="https://meteor.aihw.gov.au/content/694107" TargetMode="External" Id="Ree39dc446a8c445e" /><Relationship Type="http://schemas.openxmlformats.org/officeDocument/2006/relationships/hyperlink" Target="https://meteor.aihw.gov.au/content/394277" TargetMode="External" Id="R832331e2e9c74c68" /><Relationship Type="http://schemas.openxmlformats.org/officeDocument/2006/relationships/hyperlink" Target="https://meteor.aihw.gov.au/content/533341" TargetMode="External" Id="R30fe5ee1cdeb46bf" /><Relationship Type="http://schemas.openxmlformats.org/officeDocument/2006/relationships/hyperlink" Target="https://meteor.aihw.gov.au/RegistrationAuthority/12" TargetMode="External" Id="Rdfd50d28c103495e" /></Relationships>
</file>

<file path=word/_rels/header1.xml.rels>&#65279;<?xml version="1.0" encoding="utf-8"?><Relationships xmlns="http://schemas.openxmlformats.org/package/2006/relationships"><Relationship Type="http://schemas.openxmlformats.org/officeDocument/2006/relationships/image" Target="/media/image.png" Id="R8ec99db446d64787" /></Relationships>
</file>