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60909c5443497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6be95b07f49e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5c59e0c31094583">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d45b660e747e4">
              <w:r>
                <w:rPr>
                  <w:rStyle w:val="Hyperlink"/>
                </w:rPr>
                <w:t xml:space="preserve">Key Performance Indicators for Australian Public Mental Health Services (Jurisdictional level version) (2018)</w:t>
              </w:r>
            </w:hyperlink>
          </w:p>
          <w:p>
            <w:pPr>
              <w:pStyle w:val="registration-status"/>
              <w:spacing w:before="0" w:after="0"/>
            </w:pPr>
            <w:hyperlink w:history="true" r:id="R1fb77277eb844d2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9ccc36a4f5c24d63">
              <w:r>
                <w:rPr>
                  <w:rStyle w:val="Hyperlink"/>
                </w:rPr>
                <w:t xml:space="preserve">State/territory community mental health care data</w:t>
              </w:r>
            </w:hyperlink>
            <w:r>
              <w:rPr>
                <w:rStyle w:val="row-content"/>
              </w:rPr>
              <w:t xml:space="preserve"> 2016–17</w:t>
            </w:r>
          </w:p>
          <w:p>
            <w:hyperlink w:history="true" r:id="Raaba82fc8f544a12">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549790786ffe4673">
              <w:r>
                <w:rPr>
                  <w:rStyle w:val="Hyperlink"/>
                </w:rPr>
                <w:t xml:space="preserve">State/territory admitted patient data</w:t>
              </w:r>
            </w:hyperlink>
            <w:r>
              <w:rPr>
                <w:rStyle w:val="row-content"/>
              </w:rPr>
              <w:t xml:space="preserv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6253643d5e954d1a">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247e4d497443f4">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275441d426d49b7">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0527c7987f246b7">
              <w:r>
                <w:rPr>
                  <w:rStyle w:val="Hyperlink"/>
                </w:rPr>
                <w:t xml:space="preserve">State/territory admitted patient data</w:t>
              </w:r>
            </w:hyperlink>
            <w:r>
              <w:rPr>
                <w:rStyle w:val="row-content"/>
              </w:rPr>
              <w:t xml:space="preserve">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5b8ee2c757424e">
              <w:r>
                <w:rPr>
                  <w:rStyle w:val="Hyperlink"/>
                </w:rPr>
                <w:t xml:space="preserve">Continuous</w:t>
              </w:r>
            </w:hyperlink>
            <w:r>
              <w:br/>
            </w:r>
            <w:r>
              <w:br/>
            </w:r>
            <w:hyperlink w:history="true" r:id="R1cc8f2783ac0410f">
              <w:r>
                <w:rPr>
                  <w:rStyle w:val="Hyperlink"/>
                </w:rPr>
                <w:t xml:space="preserve">Accessible</w:t>
              </w:r>
            </w:hyperlink>
            <w:r>
              <w:br/>
            </w:r>
            <w:r>
              <w:br/>
            </w:r>
          </w:p>
          <w:p>
            <w:hyperlink w:history="true" r:id="R159f8ca91cf44d8e">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298a039684efa">
              <w:r>
                <w:rPr>
                  <w:rStyle w:val="Hyperlink"/>
                </w:rPr>
                <w:t xml:space="preserve">KPIs for Australian Public Mental Health Services: PI 12J – Rate of post-discharge community care, 2017</w:t>
              </w:r>
            </w:hyperlink>
          </w:p>
          <w:p>
            <w:pPr>
              <w:pStyle w:val="registration-status"/>
              <w:spacing w:before="0" w:after="0"/>
            </w:pPr>
            <w:hyperlink w:history="true" r:id="R3caf617b9d72469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5147195b1d84aff">
              <w:r>
                <w:rPr>
                  <w:rStyle w:val="Hyperlink"/>
                </w:rPr>
                <w:t xml:space="preserve">KPIs for Australian Public Mental Health Services: PI 12J – Post-discharge community mental health care, 2019</w:t>
              </w:r>
            </w:hyperlink>
          </w:p>
          <w:p>
            <w:pPr>
              <w:pStyle w:val="registration-status"/>
              <w:spacing w:before="0" w:after="0"/>
            </w:pPr>
            <w:hyperlink w:history="true" r:id="R3459f9ccbc094df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5702b254b2a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b36e260b6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02b254b2a425c" /><Relationship Type="http://schemas.openxmlformats.org/officeDocument/2006/relationships/header" Target="/word/header1.xml" Id="R1d486128887c4532" /><Relationship Type="http://schemas.openxmlformats.org/officeDocument/2006/relationships/settings" Target="/word/settings.xml" Id="Rd63f513696a74936" /><Relationship Type="http://schemas.openxmlformats.org/officeDocument/2006/relationships/styles" Target="/word/styles.xml" Id="R844118f470924530" /><Relationship Type="http://schemas.openxmlformats.org/officeDocument/2006/relationships/numbering" Target="/word/numbering.xml" Id="R87d17b826fb74d2a" /><Relationship Type="http://schemas.openxmlformats.org/officeDocument/2006/relationships/hyperlink" Target="https://meteor.aihw.gov.au/RegistrationAuthority/12" TargetMode="External" Id="R5916be95b07f49e7" /><Relationship Type="http://schemas.openxmlformats.org/officeDocument/2006/relationships/hyperlink" Target="https://meteor.aihw.gov.au/content/327268" TargetMode="External" Id="Ra5c59e0c31094583" /><Relationship Type="http://schemas.openxmlformats.org/officeDocument/2006/relationships/hyperlink" Target="https://meteor.aihw.gov.au/content/693022" TargetMode="External" Id="R572d45b660e747e4" /><Relationship Type="http://schemas.openxmlformats.org/officeDocument/2006/relationships/hyperlink" Target="https://meteor.aihw.gov.au/RegistrationAuthority/12" TargetMode="External" Id="R1fb77277eb844d21" /><Relationship Type="http://schemas.openxmlformats.org/officeDocument/2006/relationships/hyperlink" Target="https://meteor.aihw.gov.au/content/402135" TargetMode="External" Id="R9ccc36a4f5c24d63" /><Relationship Type="http://schemas.openxmlformats.org/officeDocument/2006/relationships/hyperlink" Target="https://meteor.aihw.gov.au/content/426458" TargetMode="External" Id="Raaba82fc8f544a12" /><Relationship Type="http://schemas.openxmlformats.org/officeDocument/2006/relationships/hyperlink" Target="https://meteor.aihw.gov.au/content/426458" TargetMode="External" Id="R549790786ffe4673" /><Relationship Type="http://schemas.openxmlformats.org/officeDocument/2006/relationships/hyperlink" Target="https://meteor.aihw.gov.au/content/426458" TargetMode="External" Id="R6253643d5e954d1a" /><Relationship Type="http://schemas.openxmlformats.org/officeDocument/2006/relationships/hyperlink" Target="https://meteor.aihw.gov.au/content/426458" TargetMode="External" Id="R8e247e4d497443f4" /><Relationship Type="http://schemas.openxmlformats.org/officeDocument/2006/relationships/hyperlink" Target="https://meteor.aihw.gov.au/content/426458" TargetMode="External" Id="R7275441d426d49b7" /><Relationship Type="http://schemas.openxmlformats.org/officeDocument/2006/relationships/hyperlink" Target="https://meteor.aihw.gov.au/content/426458" TargetMode="External" Id="Rd0527c7987f246b7" /><Relationship Type="http://schemas.openxmlformats.org/officeDocument/2006/relationships/hyperlink" Target="https://meteor.aihw.gov.au/content/584864" TargetMode="External" Id="R815b8ee2c757424e" /><Relationship Type="http://schemas.openxmlformats.org/officeDocument/2006/relationships/hyperlink" Target="https://meteor.aihw.gov.au/content/584868" TargetMode="External" Id="R1cc8f2783ac0410f" /><Relationship Type="http://schemas.openxmlformats.org/officeDocument/2006/relationships/hyperlink" Target="https://meteor.aihw.gov.au/content/584866" TargetMode="External" Id="R159f8ca91cf44d8e" /><Relationship Type="http://schemas.openxmlformats.org/officeDocument/2006/relationships/hyperlink" Target="https://meteor.aihw.gov.au/content/663838" TargetMode="External" Id="Rbc0298a039684efa" /><Relationship Type="http://schemas.openxmlformats.org/officeDocument/2006/relationships/hyperlink" Target="https://meteor.aihw.gov.au/RegistrationAuthority/12" TargetMode="External" Id="R3caf617b9d724690" /><Relationship Type="http://schemas.openxmlformats.org/officeDocument/2006/relationships/hyperlink" Target="https://meteor.aihw.gov.au/content/709386" TargetMode="External" Id="Rd5147195b1d84aff" /><Relationship Type="http://schemas.openxmlformats.org/officeDocument/2006/relationships/hyperlink" Target="https://meteor.aihw.gov.au/RegistrationAuthority/12" TargetMode="External" Id="R3459f9ccbc094df4" /></Relationships>
</file>

<file path=word/_rels/header1.xml.rels>&#65279;<?xml version="1.0" encoding="utf-8"?><Relationships xmlns="http://schemas.openxmlformats.org/package/2006/relationships"><Relationship Type="http://schemas.openxmlformats.org/officeDocument/2006/relationships/image" Target="/media/image.png" Id="R022b36e260b649fa" /></Relationships>
</file>