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336134afb14a17"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ec789ea534904">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1ece29f80a4fca">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b6524f4434e14">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3addc94fb1485d">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c6435c049445d4">
              <w:r>
                <w:rPr>
                  <w:rStyle w:val="Hyperlink"/>
                </w:rPr>
                <w:t xml:space="preserve">Group session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a49683fc1a4714">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b44b08fe54fda">
              <w:r>
                <w:rPr>
                  <w:rStyle w:val="Hyperlink"/>
                  <w:color w:val="244061"/>
                </w:rPr>
                <w:t xml:space="preserve">Health</w:t>
              </w:r>
            </w:hyperlink>
            <w:r>
              <w:rPr>
                <w:rStyle w:val="row-content"/>
                <w:color w:val="244061"/>
              </w:rPr>
              <w:t xml:space="preserve">, Standard 21/09/2005</w:t>
            </w:r>
          </w:p>
          <w:p>
            <w:pPr>
              <w:spacing w:before="0" w:after="0"/>
            </w:pPr>
            <w:hyperlink w:history="true" r:id="R6dbba6a338ee4347">
              <w:r>
                <w:rPr>
                  <w:rStyle w:val="Hyperlink"/>
                  <w:color w:val="244061"/>
                </w:rPr>
                <w:t xml:space="preserve">Housing assistance</w:t>
              </w:r>
            </w:hyperlink>
            <w:r>
              <w:rPr>
                <w:rStyle w:val="row-content"/>
                <w:color w:val="244061"/>
              </w:rPr>
              <w:t xml:space="preserve">, Standard 10/02/2006</w:t>
            </w:r>
          </w:p>
          <w:p>
            <w:pPr>
              <w:spacing w:before="0" w:after="0"/>
            </w:pPr>
            <w:hyperlink w:history="true" r:id="Rfd0b902f70204d2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7ec6acd798a496b">
              <w:r>
                <w:rPr>
                  <w:rStyle w:val="Hyperlink"/>
                  <w:color w:val="244061"/>
                </w:rPr>
                <w:t xml:space="preserve">Early Childhood</w:t>
              </w:r>
            </w:hyperlink>
            <w:r>
              <w:rPr>
                <w:rStyle w:val="row-content"/>
                <w:color w:val="244061"/>
              </w:rPr>
              <w:t xml:space="preserve">, Standard 21/05/2010</w:t>
            </w:r>
          </w:p>
          <w:p>
            <w:pPr>
              <w:spacing w:before="0" w:after="0"/>
            </w:pPr>
            <w:hyperlink w:history="true" r:id="R845c3030d37649c7">
              <w:r>
                <w:rPr>
                  <w:rStyle w:val="Hyperlink"/>
                  <w:color w:val="244061"/>
                </w:rPr>
                <w:t xml:space="preserve">Homelessness</w:t>
              </w:r>
            </w:hyperlink>
            <w:r>
              <w:rPr>
                <w:rStyle w:val="row-content"/>
                <w:color w:val="244061"/>
              </w:rPr>
              <w:t xml:space="preserve">, Standard 23/08/2010</w:t>
            </w:r>
          </w:p>
          <w:p>
            <w:pPr>
              <w:spacing w:before="0" w:after="0"/>
            </w:pPr>
            <w:hyperlink w:history="true" r:id="R6acf4811764b466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a7738b986cc427a">
              <w:r>
                <w:rPr>
                  <w:rStyle w:val="Hyperlink"/>
                  <w:color w:val="244061"/>
                </w:rPr>
                <w:t xml:space="preserve">Disability</w:t>
              </w:r>
            </w:hyperlink>
            <w:r>
              <w:rPr>
                <w:rStyle w:val="row-content"/>
                <w:color w:val="244061"/>
              </w:rPr>
              <w:t xml:space="preserve">, Standard 07/10/2014</w:t>
            </w:r>
          </w:p>
          <w:p>
            <w:pPr>
              <w:spacing w:before="0" w:after="0"/>
            </w:pPr>
            <w:hyperlink w:history="true" r:id="R150d64094b5f4daf">
              <w:r>
                <w:rPr>
                  <w:rStyle w:val="Hyperlink"/>
                  <w:color w:val="244061"/>
                </w:rPr>
                <w:t xml:space="preserve">Indigenous</w:t>
              </w:r>
            </w:hyperlink>
            <w:r>
              <w:rPr>
                <w:rStyle w:val="row-content"/>
                <w:color w:val="244061"/>
              </w:rPr>
              <w:t xml:space="preserve">, Standard 13/03/2015</w:t>
            </w:r>
          </w:p>
          <w:p>
            <w:pPr>
              <w:spacing w:before="0" w:after="0"/>
            </w:pPr>
            <w:hyperlink w:history="true" r:id="R9746c167642d496c">
              <w:r>
                <w:rPr>
                  <w:rStyle w:val="Hyperlink"/>
                  <w:color w:val="244061"/>
                </w:rPr>
                <w:t xml:space="preserve">Children and Families</w:t>
              </w:r>
            </w:hyperlink>
            <w:r>
              <w:rPr>
                <w:rStyle w:val="row-content"/>
                <w:color w:val="244061"/>
              </w:rPr>
              <w:t xml:space="preserve">, Standard 22/11/2016</w:t>
            </w:r>
          </w:p>
          <w:p>
            <w:pPr>
              <w:spacing w:before="0" w:after="0"/>
            </w:pPr>
            <w:hyperlink w:history="true" r:id="Redf552256fcb4102">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c1920d86cc374c44">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53742bcf0bad4b0e">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1b85868f676f4efa">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a6134231d84024">
              <w:r>
                <w:rPr>
                  <w:rStyle w:val="Hyperlink"/>
                </w:rPr>
                <w:t xml:space="preserve">Service contact—group session status, yes/no/not stated/inadequately described code N</w:t>
              </w:r>
            </w:hyperlink>
          </w:p>
          <w:p>
            <w:pPr>
              <w:pStyle w:val="registration-status"/>
              <w:spacing w:before="0" w:after="0"/>
            </w:pPr>
            <w:hyperlink w:history="true" r:id="Rc6c56372d79b47b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9ebfb3a28214ee6">
              <w:r>
                <w:rPr>
                  <w:rStyle w:val="Hyperlink"/>
                </w:rPr>
                <w:t xml:space="preserve">Service contact—group session indicator, yes/no/not stated/inadequately described code N</w:t>
              </w:r>
            </w:hyperlink>
          </w:p>
          <w:p>
            <w:pPr>
              <w:pStyle w:val="registration-status"/>
              <w:spacing w:before="0" w:after="0"/>
            </w:pPr>
            <w:hyperlink w:history="true" r:id="Rfa93db0feeb94c9e">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856a9d5f11494e20">
              <w:r>
                <w:rPr>
                  <w:rStyle w:val="Hyperlink"/>
                </w:rPr>
                <w:t xml:space="preserve">Appointment—group session indicator, yes/no code N</w:t>
              </w:r>
            </w:hyperlink>
          </w:p>
          <w:p>
            <w:pPr>
              <w:pStyle w:val="registration-status"/>
              <w:spacing w:before="0" w:after="0"/>
            </w:pPr>
            <w:hyperlink w:history="true" r:id="Ra4ef3f213ca94f0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0b3bdb6968974990">
              <w:r>
                <w:rPr>
                  <w:rStyle w:val="Hyperlink"/>
                </w:rPr>
                <w:t xml:space="preserve">Mental health service contact—session type, code N</w:t>
              </w:r>
            </w:hyperlink>
          </w:p>
          <w:p>
            <w:pPr>
              <w:pStyle w:val="registration-status"/>
              <w:spacing w:before="0" w:after="0"/>
            </w:pPr>
            <w:hyperlink w:history="true" r:id="Rc75899ce594b483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23ea4ec7c784d27">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b0f6efd332044e5c">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3acdbdea113f4661">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0e01f142a39f402c">
              <w:r>
                <w:rPr>
                  <w:rStyle w:val="Hyperlink"/>
                </w:rPr>
                <w:t xml:space="preserve">Non-admitted patient service event—group session indicator, yes/no/not stated/inadequately described code N</w:t>
              </w:r>
            </w:hyperlink>
          </w:p>
          <w:p>
            <w:pPr>
              <w:pStyle w:val="registration-status"/>
              <w:spacing w:before="0" w:after="0"/>
            </w:pPr>
            <w:hyperlink w:history="true" r:id="Rcfb44d91d46947d2">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6eab66a1f3492f">
              <w:r>
                <w:rPr>
                  <w:rStyle w:val="Hyperlink"/>
                </w:rPr>
                <w:t xml:space="preserve">Activity based funding: Mental health care NBEDS 2018-19</w:t>
              </w:r>
            </w:hyperlink>
          </w:p>
          <w:p>
            <w:pPr>
              <w:pStyle w:val="registration-status"/>
              <w:spacing w:before="0" w:after="0"/>
            </w:pPr>
            <w:hyperlink w:history="true" r:id="Rec5582d7ac7c415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d51a183c794545d2">
              <w:r>
                <w:rPr>
                  <w:rStyle w:val="Hyperlink"/>
                </w:rPr>
                <w:t xml:space="preserve">Activity based funding: Mental health care NBEDS 2019-20</w:t>
              </w:r>
            </w:hyperlink>
          </w:p>
          <w:p>
            <w:pPr>
              <w:pStyle w:val="registration-status"/>
              <w:spacing w:before="0" w:after="0"/>
            </w:pPr>
            <w:hyperlink w:history="true" r:id="R950795df51d5497c">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5767dd1e515f4f37">
              <w:r>
                <w:rPr>
                  <w:rStyle w:val="Hyperlink"/>
                </w:rPr>
                <w:t xml:space="preserve">Allied health admitted patient care NBPDS</w:t>
              </w:r>
            </w:hyperlink>
          </w:p>
          <w:p>
            <w:pPr>
              <w:pStyle w:val="registration-status"/>
              <w:spacing w:before="0" w:after="0"/>
            </w:pPr>
            <w:hyperlink w:history="true" r:id="R0b8047215bc34eee">
              <w:r>
                <w:rPr>
                  <w:rStyle w:val="Hyperlink"/>
                  <w:color w:val="244061"/>
                </w:rPr>
                <w:t xml:space="preserve">Health</w:t>
              </w:r>
            </w:hyperlink>
            <w:r>
              <w:rPr>
                <w:rStyle w:val="row-content"/>
                <w:color w:val="244061"/>
              </w:rPr>
              <w:t xml:space="preserve">, Standard 12/12/2018</w:t>
            </w:r>
          </w:p>
          <w:p>
            <w:r>
              <w:br/>
            </w:r>
            <w:hyperlink w:history="true" r:id="R694e5291e92b49db">
              <w:r>
                <w:rPr>
                  <w:rStyle w:val="Hyperlink"/>
                </w:rPr>
                <w:t xml:space="preserve">Allied health non-admitted patient NBPDS</w:t>
              </w:r>
            </w:hyperlink>
          </w:p>
          <w:p>
            <w:pPr>
              <w:pStyle w:val="registration-status"/>
              <w:spacing w:before="0" w:after="0"/>
            </w:pPr>
            <w:hyperlink w:history="true" r:id="R2ea16b58c3564ce5">
              <w:r>
                <w:rPr>
                  <w:rStyle w:val="Hyperlink"/>
                  <w:color w:val="244061"/>
                </w:rPr>
                <w:t xml:space="preserve">Health</w:t>
              </w:r>
            </w:hyperlink>
            <w:r>
              <w:rPr>
                <w:rStyle w:val="row-content"/>
                <w:color w:val="244061"/>
              </w:rPr>
              <w:t xml:space="preserve">, Standard 12/12/2018</w:t>
            </w:r>
          </w:p>
          <w:p>
            <w:r>
              <w:br/>
            </w:r>
            <w:hyperlink w:history="true" r:id="R223ff1d476224473">
              <w:r>
                <w:rPr>
                  <w:rStyle w:val="Hyperlink"/>
                </w:rPr>
                <w:t xml:space="preserve">Allied health non-individual patient attributable and clinical support activity NBPDS</w:t>
              </w:r>
            </w:hyperlink>
          </w:p>
          <w:p>
            <w:pPr>
              <w:pStyle w:val="registration-status"/>
              <w:spacing w:before="0" w:after="0"/>
            </w:pPr>
            <w:hyperlink w:history="true" r:id="R15b8f6613af94e74">
              <w:r>
                <w:rPr>
                  <w:rStyle w:val="Hyperlink"/>
                  <w:color w:val="244061"/>
                </w:rPr>
                <w:t xml:space="preserve">Health</w:t>
              </w:r>
            </w:hyperlink>
            <w:r>
              <w:rPr>
                <w:rStyle w:val="row-content"/>
                <w:color w:val="244061"/>
              </w:rPr>
              <w:t xml:space="preserve">, Standard 12/12/2018</w:t>
            </w:r>
          </w:p>
          <w:p>
            <w:r>
              <w:rPr>
                <w:rStyle w:val="row-content"/>
                <w:b/>
                <w:i/>
              </w:rPr>
              <w:t xml:space="preserve">Conditional obligation: </w:t>
            </w:r>
          </w:p>
          <w:p>
            <w:r>
              <w:rPr>
                <w:rStyle w:val="row-content"/>
              </w:rPr>
              <w:t xml:space="preserve">All NIPA events must indicate if it was a group session.</w:t>
            </w:r>
          </w:p>
          <w:p>
            <w:r>
              <w:br/>
            </w:r>
            <w:r>
              <w:br/>
            </w:r>
          </w:p>
        </w:tc>
      </w:tr>
    </w:tbl>
    <w:p/>
    <w:tbl>
      <w:tblPr>
        <w:tblStyle w:val="TableGrid"/>
        <w:tblW w:w="0" w:type="auto"/>
      </w:tblPr>
    </w:tbl>
    <w:p>
      <w:r>
        <w:br/>
      </w:r>
    </w:p>
    <w:sectPr>
      <w:footerReference xmlns:r="http://schemas.openxmlformats.org/officeDocument/2006/relationships" w:type="default" r:id="R57129d8f3da346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676226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2329fc55ba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29d8f3da346e2" /><Relationship Type="http://schemas.openxmlformats.org/officeDocument/2006/relationships/header" Target="/word/header1.xml" Id="R178eab4f47af474d" /><Relationship Type="http://schemas.openxmlformats.org/officeDocument/2006/relationships/settings" Target="/word/settings.xml" Id="Rc5894d456a4d4944" /><Relationship Type="http://schemas.openxmlformats.org/officeDocument/2006/relationships/styles" Target="/word/styles.xml" Id="R0d1506ef83cd402a" /><Relationship Type="http://schemas.openxmlformats.org/officeDocument/2006/relationships/numbering" Target="/word/numbering.xml" Id="R85aa233af17e482b" /><Relationship Type="http://schemas.openxmlformats.org/officeDocument/2006/relationships/hyperlink" Target="https://meteor.aihw.gov.au/RegistrationAuthority/12" TargetMode="External" Id="R79eec789ea534904" /><Relationship Type="http://schemas.openxmlformats.org/officeDocument/2006/relationships/hyperlink" Target="https://meteor.aihw.gov.au/content/684233" TargetMode="External" Id="Rdc1ece29f80a4fca" /><Relationship Type="http://schemas.openxmlformats.org/officeDocument/2006/relationships/hyperlink" Target="https://meteor.aihw.gov.au/RegistrationAuthority/12" TargetMode="External" Id="R441b6524f4434e14" /><Relationship Type="http://schemas.openxmlformats.org/officeDocument/2006/relationships/hyperlink" Target="https://meteor.aihw.gov.au/content/268983" TargetMode="External" Id="R643addc94fb1485d" /><Relationship Type="http://schemas.openxmlformats.org/officeDocument/2006/relationships/hyperlink" Target="https://meteor.aihw.gov.au/content/679503" TargetMode="External" Id="R22c6435c049445d4" /><Relationship Type="http://schemas.openxmlformats.org/officeDocument/2006/relationships/hyperlink" Target="https://meteor.aihw.gov.au/content/301747" TargetMode="External" Id="Rc6a49683fc1a4714" /><Relationship Type="http://schemas.openxmlformats.org/officeDocument/2006/relationships/hyperlink" Target="https://meteor.aihw.gov.au/RegistrationAuthority/12" TargetMode="External" Id="Re08b44b08fe54fda" /><Relationship Type="http://schemas.openxmlformats.org/officeDocument/2006/relationships/hyperlink" Target="https://meteor.aihw.gov.au/RegistrationAuthority/11" TargetMode="External" Id="R6dbba6a338ee4347" /><Relationship Type="http://schemas.openxmlformats.org/officeDocument/2006/relationships/hyperlink" Target="https://meteor.aihw.gov.au/RegistrationAuthority/1" TargetMode="External" Id="Rfd0b902f70204d2f" /><Relationship Type="http://schemas.openxmlformats.org/officeDocument/2006/relationships/hyperlink" Target="https://meteor.aihw.gov.au/RegistrationAuthority/13" TargetMode="External" Id="Rf7ec6acd798a496b" /><Relationship Type="http://schemas.openxmlformats.org/officeDocument/2006/relationships/hyperlink" Target="https://meteor.aihw.gov.au/RegistrationAuthority/14" TargetMode="External" Id="R845c3030d37649c7" /><Relationship Type="http://schemas.openxmlformats.org/officeDocument/2006/relationships/hyperlink" Target="https://meteor.aihw.gov.au/RegistrationAuthority/3" TargetMode="External" Id="R6acf4811764b4662" /><Relationship Type="http://schemas.openxmlformats.org/officeDocument/2006/relationships/hyperlink" Target="https://meteor.aihw.gov.au/RegistrationAuthority/16" TargetMode="External" Id="R1a7738b986cc427a" /><Relationship Type="http://schemas.openxmlformats.org/officeDocument/2006/relationships/hyperlink" Target="https://meteor.aihw.gov.au/RegistrationAuthority/6" TargetMode="External" Id="R150d64094b5f4daf" /><Relationship Type="http://schemas.openxmlformats.org/officeDocument/2006/relationships/hyperlink" Target="https://meteor.aihw.gov.au/RegistrationAuthority/17" TargetMode="External" Id="R9746c167642d496c" /><Relationship Type="http://schemas.openxmlformats.org/officeDocument/2006/relationships/hyperlink" Target="https://meteor.aihw.gov.au/RegistrationAuthority/23" TargetMode="External" Id="Redf552256fcb4102" /><Relationship Type="http://schemas.openxmlformats.org/officeDocument/2006/relationships/hyperlink" Target="https://meteor.aihw.gov.au/RegistrationAuthority/15" TargetMode="External" Id="Rc1920d86cc374c44" /><Relationship Type="http://schemas.openxmlformats.org/officeDocument/2006/relationships/hyperlink" Target="https://meteor.aihw.gov.au/content/620778" TargetMode="External" Id="R53742bcf0bad4b0e" /><Relationship Type="http://schemas.openxmlformats.org/officeDocument/2006/relationships/hyperlink" Target="https://meteor.aihw.gov.au/content/679499" TargetMode="External" Id="R1b85868f676f4efa" /><Relationship Type="http://schemas.openxmlformats.org/officeDocument/2006/relationships/hyperlink" Target="https://meteor.aihw.gov.au/content/654418" TargetMode="External" Id="R47a6134231d84024" /><Relationship Type="http://schemas.openxmlformats.org/officeDocument/2006/relationships/hyperlink" Target="https://meteor.aihw.gov.au/RegistrationAuthority/12" TargetMode="External" Id="Rc6c56372d79b47bc" /><Relationship Type="http://schemas.openxmlformats.org/officeDocument/2006/relationships/hyperlink" Target="https://meteor.aihw.gov.au/content/721734" TargetMode="External" Id="R19ebfb3a28214ee6" /><Relationship Type="http://schemas.openxmlformats.org/officeDocument/2006/relationships/hyperlink" Target="https://meteor.aihw.gov.au/RegistrationAuthority/12" TargetMode="External" Id="Rfa93db0feeb94c9e" /><Relationship Type="http://schemas.openxmlformats.org/officeDocument/2006/relationships/hyperlink" Target="https://meteor.aihw.gov.au/content/571127" TargetMode="External" Id="R856a9d5f11494e20" /><Relationship Type="http://schemas.openxmlformats.org/officeDocument/2006/relationships/hyperlink" Target="https://meteor.aihw.gov.au/RegistrationAuthority/2" TargetMode="External" Id="Ra4ef3f213ca94f0e" /><Relationship Type="http://schemas.openxmlformats.org/officeDocument/2006/relationships/hyperlink" Target="https://meteor.aihw.gov.au/content/620778" TargetMode="External" Id="R0b3bdb6968974990" /><Relationship Type="http://schemas.openxmlformats.org/officeDocument/2006/relationships/hyperlink" Target="https://meteor.aihw.gov.au/RegistrationAuthority/12" TargetMode="External" Id="Rc75899ce594b483d" /><Relationship Type="http://schemas.openxmlformats.org/officeDocument/2006/relationships/hyperlink" Target="https://meteor.aihw.gov.au/content/730453" TargetMode="External" Id="R923ea4ec7c784d27" /><Relationship Type="http://schemas.openxmlformats.org/officeDocument/2006/relationships/hyperlink" Target="https://meteor.aihw.gov.au/RegistrationAuthority/12" TargetMode="External" Id="Rb0f6efd332044e5c" /><Relationship Type="http://schemas.openxmlformats.org/officeDocument/2006/relationships/hyperlink" Target="https://meteor.aihw.gov.au/RegistrationAuthority/15" TargetMode="External" Id="R3acdbdea113f4661" /><Relationship Type="http://schemas.openxmlformats.org/officeDocument/2006/relationships/hyperlink" Target="https://meteor.aihw.gov.au/content/679499" TargetMode="External" Id="R0e01f142a39f402c" /><Relationship Type="http://schemas.openxmlformats.org/officeDocument/2006/relationships/hyperlink" Target="https://meteor.aihw.gov.au/RegistrationAuthority/12" TargetMode="External" Id="Rcfb44d91d46947d2" /><Relationship Type="http://schemas.openxmlformats.org/officeDocument/2006/relationships/hyperlink" Target="https://meteor.aihw.gov.au/content/676150" TargetMode="External" Id="R876eab66a1f3492f" /><Relationship Type="http://schemas.openxmlformats.org/officeDocument/2006/relationships/hyperlink" Target="https://meteor.aihw.gov.au/RegistrationAuthority/12" TargetMode="External" Id="Rec5582d7ac7c415b" /><Relationship Type="http://schemas.openxmlformats.org/officeDocument/2006/relationships/hyperlink" Target="https://meteor.aihw.gov.au/content/699151" TargetMode="External" Id="Rd51a183c794545d2" /><Relationship Type="http://schemas.openxmlformats.org/officeDocument/2006/relationships/hyperlink" Target="https://meteor.aihw.gov.au/RegistrationAuthority/12" TargetMode="External" Id="R950795df51d5497c" /><Relationship Type="http://schemas.openxmlformats.org/officeDocument/2006/relationships/hyperlink" Target="https://meteor.aihw.gov.au/content/705499" TargetMode="External" Id="R5767dd1e515f4f37" /><Relationship Type="http://schemas.openxmlformats.org/officeDocument/2006/relationships/hyperlink" Target="https://meteor.aihw.gov.au/RegistrationAuthority/12" TargetMode="External" Id="R0b8047215bc34eee" /><Relationship Type="http://schemas.openxmlformats.org/officeDocument/2006/relationships/hyperlink" Target="https://meteor.aihw.gov.au/content/705642" TargetMode="External" Id="R694e5291e92b49db" /><Relationship Type="http://schemas.openxmlformats.org/officeDocument/2006/relationships/hyperlink" Target="https://meteor.aihw.gov.au/RegistrationAuthority/12" TargetMode="External" Id="R2ea16b58c3564ce5" /><Relationship Type="http://schemas.openxmlformats.org/officeDocument/2006/relationships/hyperlink" Target="https://meteor.aihw.gov.au/content/705789" TargetMode="External" Id="R223ff1d476224473" /><Relationship Type="http://schemas.openxmlformats.org/officeDocument/2006/relationships/hyperlink" Target="https://meteor.aihw.gov.au/RegistrationAuthority/12" TargetMode="External" Id="R15b8f6613af94e74" /></Relationships>
</file>

<file path=word/_rels/header1.xml.rels>&#65279;<?xml version="1.0" encoding="utf-8"?><Relationships xmlns="http://schemas.openxmlformats.org/package/2006/relationships"><Relationship Type="http://schemas.openxmlformats.org/officeDocument/2006/relationships/image" Target="/media/image.png" Id="Rd52329fc55ba48d8" /></Relationships>
</file>