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7938b3de84fc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6128ae47349e2">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41d34b382c46fd">
              <w:r>
                <w:rPr>
                  <w:rStyle w:val="Hyperlink"/>
                </w:rPr>
                <w:t xml:space="preserve">National Indigenous Reform Agreement (2018)</w:t>
              </w:r>
            </w:hyperlink>
          </w:p>
          <w:p>
            <w:pPr>
              <w:pStyle w:val="registration-status"/>
              <w:spacing w:before="0" w:after="0"/>
            </w:pPr>
            <w:hyperlink w:history="true" r:id="Rbd1aad7c9b834a2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4198e8e4db4275">
              <w:r>
                <w:rPr>
                  <w:rStyle w:val="Hyperlink"/>
                </w:rPr>
                <w:t xml:space="preserve">Indigenous people remain healthy and free of preventable disease</w:t>
              </w:r>
            </w:hyperlink>
          </w:p>
          <w:p>
            <w:pPr>
              <w:pStyle w:val="registration-status"/>
              <w:spacing w:before="0" w:after="0"/>
            </w:pPr>
            <w:hyperlink w:history="true" r:id="Rd39086b87ccc4f1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415a151e8e418a">
              <w:r>
                <w:rPr>
                  <w:rStyle w:val="Hyperlink"/>
                </w:rPr>
                <w:t xml:space="preserve">National Indigenous Reform Agreement: PI 05-Prevalence of overweight and obesity, 2018; Quality Statement</w:t>
              </w:r>
            </w:hyperlink>
          </w:p>
          <w:p>
            <w:pPr>
              <w:pStyle w:val="registration-status"/>
              <w:spacing w:before="0" w:after="0"/>
            </w:pPr>
            <w:hyperlink w:history="true" r:id="R83ed7146921e424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653e943016c418a">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2051f4f88f4f480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6e53ef6d90e4d32">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eca2357a0a1a4fa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b83268849f846a8">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c3452af7dbc4b6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a20948d458a47f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cfabed7e81e14b6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224ecc1fc6ba444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d698b296fe64d4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b814eb4cc64c9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435f2980c34149">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e464b0b5824ca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445eafdf71417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2d2e310fc43de">
              <w:r>
                <w:rPr>
                  <w:rStyle w:val="Hyperlink"/>
                </w:rPr>
                <w:t xml:space="preserve">National Indigenous Reform Agreement: PI 05—Prevalence of overweight and obesity, 2017</w:t>
              </w:r>
            </w:hyperlink>
          </w:p>
          <w:p>
            <w:pPr>
              <w:pStyle w:val="registration-status"/>
              <w:spacing w:before="0" w:after="0"/>
            </w:pPr>
            <w:hyperlink w:history="true" r:id="Rdfe22e48af5544d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1e1c049553a44807">
              <w:r>
                <w:rPr>
                  <w:rStyle w:val="Hyperlink"/>
                </w:rPr>
                <w:t xml:space="preserve">National Indigenous Reform Agreement: PI 05-Prevalence of overweight and obesity, 2019</w:t>
              </w:r>
            </w:hyperlink>
          </w:p>
          <w:p>
            <w:pPr>
              <w:pStyle w:val="registration-status"/>
              <w:spacing w:before="0" w:after="0"/>
            </w:pPr>
            <w:hyperlink w:history="true" r:id="R194f1f5f45d94e4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abf791d75e3d46f8">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5014584a433c45e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485161e8eb64782">
              <w:r>
                <w:rPr>
                  <w:rStyle w:val="Hyperlink"/>
                </w:rPr>
                <w:t xml:space="preserve">National Healthcare Agreement: PI 03–Prevalence of overweight and obesity, 2017</w:t>
              </w:r>
            </w:hyperlink>
          </w:p>
          <w:p>
            <w:pPr>
              <w:pStyle w:val="registration-status"/>
              <w:spacing w:before="0" w:after="0"/>
            </w:pPr>
            <w:hyperlink w:history="true" r:id="R84a4c4558c8f4e3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672dd9388ab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e3165ecdf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2dd9388ab420c" /><Relationship Type="http://schemas.openxmlformats.org/officeDocument/2006/relationships/header" Target="/word/header1.xml" Id="R38c0fbf33c4d45cb" /><Relationship Type="http://schemas.openxmlformats.org/officeDocument/2006/relationships/settings" Target="/word/settings.xml" Id="Rf061756071ec4798" /><Relationship Type="http://schemas.openxmlformats.org/officeDocument/2006/relationships/styles" Target="/word/styles.xml" Id="Rc5789b7fdfd144cd" /><Relationship Type="http://schemas.openxmlformats.org/officeDocument/2006/relationships/hyperlink" Target="https://meteor.aihw.gov.au/RegistrationAuthority/6" TargetMode="External" Id="R6676128ae47349e2" /><Relationship Type="http://schemas.openxmlformats.org/officeDocument/2006/relationships/hyperlink" Target="https://meteor.aihw.gov.au/content/668643" TargetMode="External" Id="Rd841d34b382c46fd" /><Relationship Type="http://schemas.openxmlformats.org/officeDocument/2006/relationships/hyperlink" Target="https://meteor.aihw.gov.au/RegistrationAuthority/6" TargetMode="External" Id="Rbd1aad7c9b834a2c" /><Relationship Type="http://schemas.openxmlformats.org/officeDocument/2006/relationships/hyperlink" Target="https://meteor.aihw.gov.au/content/396152" TargetMode="External" Id="Rc34198e8e4db4275" /><Relationship Type="http://schemas.openxmlformats.org/officeDocument/2006/relationships/hyperlink" Target="https://meteor.aihw.gov.au/RegistrationAuthority/6" TargetMode="External" Id="Rd39086b87ccc4f1c" /><Relationship Type="http://schemas.openxmlformats.org/officeDocument/2006/relationships/hyperlink" Target="https://meteor.aihw.gov.au/content/689654" TargetMode="External" Id="Rab415a151e8e418a" /><Relationship Type="http://schemas.openxmlformats.org/officeDocument/2006/relationships/hyperlink" Target="https://meteor.aihw.gov.au/RegistrationAuthority/6" TargetMode="External" Id="R83ed7146921e424e" /><Relationship Type="http://schemas.openxmlformats.org/officeDocument/2006/relationships/hyperlink" Target="https://meteor.aihw.gov.au/content/327276" TargetMode="External" Id="R3653e943016c418a" /><Relationship Type="http://schemas.openxmlformats.org/officeDocument/2006/relationships/hyperlink" Target="https://meteor.aihw.gov.au/content/611753" TargetMode="External" Id="R2051f4f88f4f4806" /><Relationship Type="http://schemas.openxmlformats.org/officeDocument/2006/relationships/hyperlink" Target="https://meteor.aihw.gov.au/content/611753" TargetMode="External" Id="R06e53ef6d90e4d32" /><Relationship Type="http://schemas.openxmlformats.org/officeDocument/2006/relationships/hyperlink" Target="https://meteor.aihw.gov.au/content/611762" TargetMode="External" Id="Reca2357a0a1a4fad" /><Relationship Type="http://schemas.openxmlformats.org/officeDocument/2006/relationships/hyperlink" Target="https://meteor.aihw.gov.au/content/611762" TargetMode="External" Id="R8b83268849f846a8" /><Relationship Type="http://schemas.openxmlformats.org/officeDocument/2006/relationships/hyperlink" Target="https://meteor.aihw.gov.au/content/611753" TargetMode="External" Id="R1c3452af7dbc4b6a" /><Relationship Type="http://schemas.openxmlformats.org/officeDocument/2006/relationships/hyperlink" Target="https://meteor.aihw.gov.au/content/611762" TargetMode="External" Id="Rda20948d458a47f1" /><Relationship Type="http://schemas.openxmlformats.org/officeDocument/2006/relationships/hyperlink" Target="https://meteor.aihw.gov.au/content/611753" TargetMode="External" Id="Rcfabed7e81e14b61" /><Relationship Type="http://schemas.openxmlformats.org/officeDocument/2006/relationships/hyperlink" Target="https://meteor.aihw.gov.au/content/611762" TargetMode="External" Id="R224ecc1fc6ba4445" /><Relationship Type="http://schemas.openxmlformats.org/officeDocument/2006/relationships/hyperlink" Target="https://meteor.aihw.gov.au/content/611762" TargetMode="External" Id="R5d698b296fe64d4c" /><Relationship Type="http://schemas.openxmlformats.org/officeDocument/2006/relationships/hyperlink" Target="https://meteor.aihw.gov.au/content/410678" TargetMode="External" Id="Rbdb814eb4cc64c9d" /><Relationship Type="http://schemas.openxmlformats.org/officeDocument/2006/relationships/hyperlink" Target="https://meteor.aihw.gov.au/content/611753" TargetMode="External" Id="R2d435f2980c34149" /><Relationship Type="http://schemas.openxmlformats.org/officeDocument/2006/relationships/hyperlink" Target="https://meteor.aihw.gov.au/content/611762" TargetMode="External" Id="Reee464b0b5824ca0" /><Relationship Type="http://schemas.openxmlformats.org/officeDocument/2006/relationships/hyperlink" Target="https://meteor.aihw.gov.au/content/410271" TargetMode="External" Id="R5d445eafdf714173" /><Relationship Type="http://schemas.openxmlformats.org/officeDocument/2006/relationships/hyperlink" Target="https://meteor.aihw.gov.au/content/645391" TargetMode="External" Id="Rfcf2d2e310fc43de" /><Relationship Type="http://schemas.openxmlformats.org/officeDocument/2006/relationships/hyperlink" Target="https://meteor.aihw.gov.au/RegistrationAuthority/6" TargetMode="External" Id="Rdfe22e48af5544d2" /><Relationship Type="http://schemas.openxmlformats.org/officeDocument/2006/relationships/hyperlink" Target="https://meteor.aihw.gov.au/content/697289" TargetMode="External" Id="R1e1c049553a44807" /><Relationship Type="http://schemas.openxmlformats.org/officeDocument/2006/relationships/hyperlink" Target="https://meteor.aihw.gov.au/RegistrationAuthority/6" TargetMode="External" Id="R194f1f5f45d94e41" /><Relationship Type="http://schemas.openxmlformats.org/officeDocument/2006/relationships/hyperlink" Target="https://meteor.aihw.gov.au/content/629974" TargetMode="External" Id="Rabf791d75e3d46f8" /><Relationship Type="http://schemas.openxmlformats.org/officeDocument/2006/relationships/hyperlink" Target="https://meteor.aihw.gov.au/RegistrationAuthority/12" TargetMode="External" Id="R5014584a433c45ea" /><Relationship Type="http://schemas.openxmlformats.org/officeDocument/2006/relationships/hyperlink" Target="https://meteor.aihw.gov.au/content/629989" TargetMode="External" Id="Re485161e8eb64782" /><Relationship Type="http://schemas.openxmlformats.org/officeDocument/2006/relationships/hyperlink" Target="https://meteor.aihw.gov.au/RegistrationAuthority/12" TargetMode="External" Id="R84a4c4558c8f4e3d" /></Relationships>
</file>

<file path=word/_rels/header1.xml.rels>&#65279;<?xml version="1.0" encoding="utf-8"?><Relationships xmlns="http://schemas.openxmlformats.org/package/2006/relationships"><Relationship Type="http://schemas.openxmlformats.org/officeDocument/2006/relationships/image" Target="/media/image.png" Id="R5b8e3165ecdf403b" /></Relationships>
</file>