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99915f4c04e03"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d0ae0b56641b0">
              <w:r>
                <w:rPr>
                  <w:rStyle w:val="Hyperlink"/>
                  <w:color w:val="244061"/>
                </w:rPr>
                <w:t xml:space="preserve">Health</w:t>
              </w:r>
            </w:hyperlink>
            <w:r>
              <w:rPr>
                <w:rStyle w:val="row-content"/>
                <w:color w:val="244061"/>
              </w:rPr>
              <w:t xml:space="preserve">, Superseded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 person identifies their masculine or feminine characteristics. A person's gender relates to their deeply held internal and individual sense of gender and is not always exclusively male or female. It may or may not correspond to their sex assigned at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2a6650b00f4d7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1a19d8f8a6b4e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172a01de84549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a271c238b444d4">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way in which an individual identifies their masculine or feminine characteristics. An individual's gender relates to their deeply held internal and individual sense of gender and is not always exclusively male or female. It may or may not correspond to their sex assigned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f41f63a6fb4f1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89ad5d3b7c694be1">
              <w:r>
                <w:rPr>
                  <w:rStyle w:val="Hyperlink"/>
                </w:rPr>
                <w:t xml:space="preserve">Standard for Sex and Gender Variables </w:t>
              </w:r>
            </w:hyperlink>
            <w:r>
              <w:rPr>
                <w:rStyle w:val="row-content-rich-text"/>
              </w:rPr>
              <w:t xml:space="preserve">(Cat. no. 1200.0.55.012). Viewed 26 July 2016.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380fbccaecc42b1">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18e89efa39174179">
              <w:r>
                <w:rPr>
                  <w:rStyle w:val="Hyperlink"/>
                </w:rPr>
                <w:t xml:space="preserve">Australian Government Guidelines on the Recognition of Sex and Gender</w:t>
              </w:r>
            </w:hyperlink>
            <w:r>
              <w:rPr>
                <w:rStyle w:val="row-content-rich-text"/>
              </w:rPr>
              <w:t xml:space="preserve">. Viewed 26 July 2016.</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4067fdf6a94e40">
              <w:r>
                <w:rPr>
                  <w:rStyle w:val="Hyperlink"/>
                </w:rPr>
                <w:t xml:space="preserve">Person—gender </w:t>
              </w:r>
            </w:hyperlink>
          </w:p>
          <w:p>
            <w:pPr>
              <w:spacing w:before="0" w:after="0"/>
            </w:pPr>
            <w:r>
              <w:rPr>
                <w:rStyle w:val="row-content"/>
                <w:color w:val="244061"/>
              </w:rPr>
              <w:t xml:space="preserve">       </w:t>
            </w:r>
            <w:hyperlink w:history="true" r:id="R73d14a0cefb34735">
              <w:r>
                <w:rPr>
                  <w:rStyle w:val="Hyperlink"/>
                  <w:color w:val="244061"/>
                </w:rPr>
                <w:t xml:space="preserve">Indigenous</w:t>
              </w:r>
            </w:hyperlink>
            <w:r>
              <w:rPr>
                <w:rStyle w:val="row-content"/>
                <w:color w:val="244061"/>
              </w:rPr>
              <w:t xml:space="preserve">, Standard 05/09/2014</w:t>
            </w:r>
          </w:p>
          <w:p>
            <w:r>
              <w:br/>
            </w:r>
            <w:r>
              <w:rPr>
                <w:rStyle w:val="row-content"/>
              </w:rPr>
              <w:t xml:space="preserve">Has been superseded by </w:t>
            </w:r>
            <w:hyperlink w:history="true" r:id="Rc750c348ebbd4bf1">
              <w:r>
                <w:rPr>
                  <w:rStyle w:val="Hyperlink"/>
                </w:rPr>
                <w:t xml:space="preserve">Person—gender </w:t>
              </w:r>
            </w:hyperlink>
          </w:p>
          <w:p>
            <w:pPr>
              <w:spacing w:before="0" w:after="0"/>
            </w:pPr>
            <w:r>
              <w:rPr>
                <w:rStyle w:val="row-content"/>
                <w:color w:val="244061"/>
              </w:rPr>
              <w:t xml:space="preserve">       </w:t>
            </w:r>
            <w:hyperlink w:history="true" r:id="Rc9b99ae675b14c5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a683c82ad1f4e25">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17677d1f84f5419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d3b1a2930b046c9">
              <w:r>
                <w:rPr>
                  <w:rStyle w:val="Hyperlink"/>
                  <w:color w:val="244061"/>
                </w:rPr>
                <w:t xml:space="preserve">Health</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c1d22d1c814428">
              <w:r>
                <w:rPr>
                  <w:rStyle w:val="Hyperlink"/>
                </w:rPr>
                <w:t xml:space="preserve">Person—gender, code X</w:t>
              </w:r>
            </w:hyperlink>
          </w:p>
          <w:p>
            <w:pPr>
              <w:spacing w:before="0" w:after="0"/>
            </w:pPr>
            <w:r>
              <w:rPr>
                <w:rStyle w:val="row-content"/>
                <w:color w:val="244061"/>
              </w:rPr>
              <w:t xml:space="preserve">       </w:t>
            </w:r>
            <w:hyperlink w:history="true" r:id="R3cf906b4efad44db">
              <w:r>
                <w:rPr>
                  <w:rStyle w:val="Hyperlink"/>
                  <w:color w:val="244061"/>
                </w:rPr>
                <w:t xml:space="preserve">Health</w:t>
              </w:r>
            </w:hyperlink>
            <w:r>
              <w:rPr>
                <w:rStyle w:val="row-content"/>
                <w:color w:val="244061"/>
              </w:rPr>
              <w:t xml:space="preserve">, Superseded 15/02/2022</w:t>
            </w:r>
          </w:p>
          <w:p>
            <w:r>
              <w:br/>
            </w:r>
            <w:hyperlink w:history="true" r:id="Rb7386725f9cc4905">
              <w:r>
                <w:rPr>
                  <w:rStyle w:val="Hyperlink"/>
                </w:rPr>
                <w:t xml:space="preserve">Person—gender, text X[X(99)]</w:t>
              </w:r>
            </w:hyperlink>
          </w:p>
          <w:p>
            <w:pPr>
              <w:spacing w:before="0" w:after="0"/>
            </w:pPr>
            <w:r>
              <w:rPr>
                <w:rStyle w:val="row-content"/>
                <w:color w:val="244061"/>
              </w:rPr>
              <w:t xml:space="preserve">       </w:t>
            </w:r>
            <w:hyperlink w:history="true" r:id="R96506b8098424ed1">
              <w:r>
                <w:rPr>
                  <w:rStyle w:val="Hyperlink"/>
                  <w:color w:val="244061"/>
                </w:rPr>
                <w:t xml:space="preserve">Health</w:t>
              </w:r>
            </w:hyperlink>
            <w:r>
              <w:rPr>
                <w:rStyle w:val="row-content"/>
                <w:color w:val="244061"/>
              </w:rPr>
              <w:t xml:space="preserve">, Superseded 15/02/2022</w:t>
            </w:r>
          </w:p>
          <w:p>
            <w:r>
              <w:br/>
            </w:r>
          </w:p>
        </w:tc>
      </w:tr>
    </w:tbl>
    <w:p>
      <w:r>
        <w:br/>
      </w:r>
      <w:r>
        <w:br/>
      </w:r>
    </w:p>
    <w:sectPr>
      <w:footerReference xmlns:r="http://schemas.openxmlformats.org/officeDocument/2006/relationships" w:type="default" r:id="Rc1c6909d8f374d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635978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771c18de5b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6909d8f374dde" /><Relationship Type="http://schemas.openxmlformats.org/officeDocument/2006/relationships/header" Target="/word/header1.xml" Id="R04c56867cf764ed9" /><Relationship Type="http://schemas.openxmlformats.org/officeDocument/2006/relationships/settings" Target="/word/settings.xml" Id="R8d770e2cacc24ab4" /><Relationship Type="http://schemas.openxmlformats.org/officeDocument/2006/relationships/styles" Target="/word/styles.xml" Id="R60e0e6bf1c354342" /><Relationship Type="http://schemas.openxmlformats.org/officeDocument/2006/relationships/hyperlink" Target="https://meteor.aihw.gov.au/RegistrationAuthority/12" TargetMode="External" Id="R10bd0ae0b56641b0" /><Relationship Type="http://schemas.openxmlformats.org/officeDocument/2006/relationships/hyperlink" Target="https://meteor.aihw.gov.au/content/268955" TargetMode="External" Id="Rfd2a6650b00f4d79" /><Relationship Type="http://schemas.openxmlformats.org/officeDocument/2006/relationships/hyperlink" Target="https://www.ag.gov.au/Publications/Pages/AustralianGovernmentGuidelinesontheRecognitionofSexandGender.aspx" TargetMode="External" Id="Rf1a19d8f8a6b4e19" /><Relationship Type="http://schemas.openxmlformats.org/officeDocument/2006/relationships/hyperlink" Target="http://abs.gov.au/AUSSTATS/abs@.nsf/Lookup/1200.0.55.012Main+Features12016?OpenDocument" TargetMode="External" Id="R9172a01de8454949" /><Relationship Type="http://schemas.openxmlformats.org/officeDocument/2006/relationships/hyperlink" Target="https://meteor.aihw.gov.au/content/635957" TargetMode="External" Id="R74a271c238b444d4" /><Relationship Type="http://schemas.openxmlformats.org/officeDocument/2006/relationships/hyperlink" Target="https://meteor.aihw.gov.au/content/274643" TargetMode="External" Id="Rc8f41f63a6fb4f10" /><Relationship Type="http://schemas.openxmlformats.org/officeDocument/2006/relationships/hyperlink" Target="http://abs.gov.au/ausstats/abs@.nsf/latestProducts/1200.0.55.012Media%20Release12016" TargetMode="External" Id="R89ad5d3b7c694be1" /><Relationship Type="http://schemas.openxmlformats.org/officeDocument/2006/relationships/hyperlink" Target="http://abs.gov.au/ausstats/abs@.nsf/latestProducts/1200.0.55.012Media%20Release12016" TargetMode="External" Id="R7380fbccaecc42b1" /><Relationship Type="http://schemas.openxmlformats.org/officeDocument/2006/relationships/hyperlink" Target="https://www.ag.gov.au/Publications/Pages/AustralianGovernmentGuidelinesontheRecognitionofSexandGender.aspx" TargetMode="External" Id="R18e89efa39174179" /><Relationship Type="http://schemas.openxmlformats.org/officeDocument/2006/relationships/hyperlink" Target="https://meteor.aihw.gov.au/content/521477" TargetMode="External" Id="Rfb4067fdf6a94e40" /><Relationship Type="http://schemas.openxmlformats.org/officeDocument/2006/relationships/hyperlink" Target="https://meteor.aihw.gov.au/RegistrationAuthority/6" TargetMode="External" Id="R73d14a0cefb34735" /><Relationship Type="http://schemas.openxmlformats.org/officeDocument/2006/relationships/hyperlink" Target="https://meteor.aihw.gov.au/content/741822" TargetMode="External" Id="Rc750c348ebbd4bf1" /><Relationship Type="http://schemas.openxmlformats.org/officeDocument/2006/relationships/hyperlink" Target="https://meteor.aihw.gov.au/RegistrationAuthority/19" TargetMode="External" Id="Rc9b99ae675b14c5c" /><Relationship Type="http://schemas.openxmlformats.org/officeDocument/2006/relationships/hyperlink" Target="https://meteor.aihw.gov.au/RegistrationAuthority/24" TargetMode="External" Id="Rba683c82ad1f4e25" /><Relationship Type="http://schemas.openxmlformats.org/officeDocument/2006/relationships/hyperlink" Target="https://meteor.aihw.gov.au/RegistrationAuthority/23" TargetMode="External" Id="R17677d1f84f54197" /><Relationship Type="http://schemas.openxmlformats.org/officeDocument/2006/relationships/hyperlink" Target="https://meteor.aihw.gov.au/RegistrationAuthority/12" TargetMode="External" Id="R2d3b1a2930b046c9" /><Relationship Type="http://schemas.openxmlformats.org/officeDocument/2006/relationships/hyperlink" Target="https://meteor.aihw.gov.au/content/635994" TargetMode="External" Id="R57c1d22d1c814428" /><Relationship Type="http://schemas.openxmlformats.org/officeDocument/2006/relationships/hyperlink" Target="https://meteor.aihw.gov.au/RegistrationAuthority/12" TargetMode="External" Id="R3cf906b4efad44db" /><Relationship Type="http://schemas.openxmlformats.org/officeDocument/2006/relationships/hyperlink" Target="https://meteor.aihw.gov.au/content/637351" TargetMode="External" Id="Rb7386725f9cc4905" /><Relationship Type="http://schemas.openxmlformats.org/officeDocument/2006/relationships/hyperlink" Target="https://meteor.aihw.gov.au/RegistrationAuthority/12" TargetMode="External" Id="R96506b8098424ed1" /></Relationships>
</file>

<file path=word/_rels/header1.xml.rels>&#65279;<?xml version="1.0" encoding="utf-8"?><Relationships xmlns="http://schemas.openxmlformats.org/package/2006/relationships"><Relationship Type="http://schemas.openxmlformats.org/officeDocument/2006/relationships/image" Target="/media/image.png" Id="R6a771c18de5b4805" /></Relationships>
</file>